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20" w:rsidRDefault="00AD2920" w:rsidP="00AD2920">
      <w:pPr>
        <w:rPr>
          <w:rFonts w:ascii="Arial Black" w:hAnsi="Arial Black"/>
          <w:color w:val="002060"/>
          <w:sz w:val="52"/>
          <w:szCs w:val="52"/>
          <w:u w:val="single"/>
        </w:rPr>
      </w:pPr>
      <w:r>
        <w:rPr>
          <w:rFonts w:ascii="Arial Black" w:hAnsi="Arial Black"/>
          <w:noProof/>
          <w:color w:val="002060"/>
          <w:sz w:val="52"/>
          <w:szCs w:val="52"/>
          <w:u w:val="single"/>
          <w:lang w:eastAsia="cs-CZ"/>
        </w:rPr>
        <w:drawing>
          <wp:anchor distT="0" distB="0" distL="0" distR="0" simplePos="0" relativeHeight="251676672" behindDoc="0" locked="0" layoutInCell="1" allowOverlap="1">
            <wp:simplePos x="0" y="0"/>
            <wp:positionH relativeFrom="column">
              <wp:posOffset>862330</wp:posOffset>
            </wp:positionH>
            <wp:positionV relativeFrom="paragraph">
              <wp:posOffset>43180</wp:posOffset>
            </wp:positionV>
            <wp:extent cx="3533775" cy="857250"/>
            <wp:effectExtent l="19050" t="0" r="9525" b="0"/>
            <wp:wrapSquare wrapText="largest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2920" w:rsidRPr="00AD2920" w:rsidRDefault="00AD2920" w:rsidP="00AD2920">
      <w:pPr>
        <w:jc w:val="center"/>
        <w:rPr>
          <w:rFonts w:ascii="Arial Black" w:hAnsi="Arial Black"/>
          <w:color w:val="002060"/>
          <w:sz w:val="16"/>
          <w:szCs w:val="16"/>
          <w:u w:val="single"/>
        </w:rPr>
      </w:pPr>
    </w:p>
    <w:p w:rsidR="00821B06" w:rsidRPr="00615AC3" w:rsidRDefault="00615AC3" w:rsidP="00AD2920">
      <w:pPr>
        <w:jc w:val="center"/>
        <w:rPr>
          <w:rFonts w:ascii="Arial Black" w:hAnsi="Arial Black"/>
          <w:color w:val="002060"/>
          <w:sz w:val="52"/>
          <w:szCs w:val="52"/>
          <w:u w:val="single"/>
        </w:rPr>
      </w:pPr>
      <w:r w:rsidRPr="00615AC3">
        <w:rPr>
          <w:rFonts w:ascii="Arial Black" w:hAnsi="Arial Black"/>
          <w:color w:val="002060"/>
          <w:sz w:val="52"/>
          <w:szCs w:val="52"/>
          <w:u w:val="single"/>
        </w:rPr>
        <w:t xml:space="preserve">SČÍTÁNÍ A ODČÍTÁNÍ V OBORU PŘIROZENÝCH ČÍSEL </w:t>
      </w:r>
    </w:p>
    <w:p w:rsidR="00615AC3" w:rsidRPr="00615AC3" w:rsidRDefault="00615AC3" w:rsidP="00615AC3">
      <w:pPr>
        <w:jc w:val="center"/>
        <w:rPr>
          <w:rFonts w:ascii="Arial Black" w:hAnsi="Arial Black"/>
          <w:color w:val="002060"/>
          <w:sz w:val="52"/>
          <w:szCs w:val="52"/>
          <w:u w:val="single"/>
        </w:rPr>
      </w:pPr>
      <w:r w:rsidRPr="00615AC3">
        <w:rPr>
          <w:rFonts w:ascii="Arial Black" w:hAnsi="Arial Black"/>
          <w:color w:val="002060"/>
          <w:sz w:val="52"/>
          <w:szCs w:val="52"/>
          <w:u w:val="single"/>
        </w:rPr>
        <w:t>0-100</w:t>
      </w:r>
    </w:p>
    <w:p w:rsidR="00615AC3" w:rsidRDefault="00615AC3" w:rsidP="00615AC3">
      <w:pPr>
        <w:rPr>
          <w:rFonts w:ascii="Arial Black" w:hAnsi="Arial Black"/>
          <w:color w:val="000000" w:themeColor="text1"/>
          <w:sz w:val="72"/>
          <w:szCs w:val="72"/>
        </w:rPr>
      </w:pPr>
      <w:proofErr w:type="gramStart"/>
      <w:r>
        <w:rPr>
          <w:rFonts w:ascii="Arial Black" w:hAnsi="Arial Black"/>
          <w:color w:val="000000" w:themeColor="text1"/>
          <w:sz w:val="72"/>
          <w:szCs w:val="72"/>
        </w:rPr>
        <w:t>5   + 2   = 7</w:t>
      </w:r>
      <w:proofErr w:type="gramEnd"/>
    </w:p>
    <w:p w:rsidR="00615AC3" w:rsidRDefault="00615AC3" w:rsidP="00615AC3">
      <w:pPr>
        <w:rPr>
          <w:rFonts w:ascii="Arial Black" w:hAnsi="Arial Black"/>
          <w:color w:val="FF0000"/>
          <w:sz w:val="72"/>
          <w:szCs w:val="72"/>
        </w:rPr>
      </w:pPr>
      <w:r>
        <w:rPr>
          <w:rFonts w:ascii="Arial Black" w:hAnsi="Arial Black"/>
          <w:color w:val="000000" w:themeColor="text1"/>
          <w:sz w:val="72"/>
          <w:szCs w:val="72"/>
        </w:rPr>
        <w:t>5</w:t>
      </w:r>
      <w:r w:rsidRPr="00615AC3">
        <w:rPr>
          <w:rFonts w:ascii="Arial Black" w:hAnsi="Arial Black"/>
          <w:color w:val="FF0000"/>
          <w:sz w:val="72"/>
          <w:szCs w:val="72"/>
        </w:rPr>
        <w:t>0</w:t>
      </w:r>
      <w:r>
        <w:rPr>
          <w:rFonts w:ascii="Arial Black" w:hAnsi="Arial Black"/>
          <w:color w:val="000000" w:themeColor="text1"/>
          <w:sz w:val="72"/>
          <w:szCs w:val="72"/>
        </w:rPr>
        <w:t xml:space="preserve"> + 2</w:t>
      </w:r>
      <w:r w:rsidRPr="00615AC3">
        <w:rPr>
          <w:rFonts w:ascii="Arial Black" w:hAnsi="Arial Black"/>
          <w:color w:val="FF0000"/>
          <w:sz w:val="72"/>
          <w:szCs w:val="72"/>
        </w:rPr>
        <w:t>0</w:t>
      </w:r>
      <w:r>
        <w:rPr>
          <w:rFonts w:ascii="Arial Black" w:hAnsi="Arial Black"/>
          <w:color w:val="000000" w:themeColor="text1"/>
          <w:sz w:val="72"/>
          <w:szCs w:val="72"/>
        </w:rPr>
        <w:t xml:space="preserve"> = 7</w:t>
      </w:r>
      <w:r w:rsidRPr="00615AC3">
        <w:rPr>
          <w:rFonts w:ascii="Arial Black" w:hAnsi="Arial Black"/>
          <w:color w:val="FF0000"/>
          <w:sz w:val="72"/>
          <w:szCs w:val="72"/>
        </w:rPr>
        <w:t xml:space="preserve">0 </w:t>
      </w:r>
    </w:p>
    <w:p w:rsidR="00615AC3" w:rsidRDefault="00615AC3" w:rsidP="00615AC3">
      <w:pPr>
        <w:rPr>
          <w:rFonts w:ascii="Arial Black" w:hAnsi="Arial Black"/>
          <w:color w:val="000000" w:themeColor="text1"/>
          <w:sz w:val="72"/>
          <w:szCs w:val="72"/>
        </w:rPr>
      </w:pPr>
      <w:proofErr w:type="gramStart"/>
      <w:r>
        <w:rPr>
          <w:rFonts w:ascii="Arial Black" w:hAnsi="Arial Black"/>
          <w:color w:val="000000" w:themeColor="text1"/>
          <w:sz w:val="72"/>
          <w:szCs w:val="72"/>
        </w:rPr>
        <w:t>8   – 6   = 2</w:t>
      </w:r>
      <w:proofErr w:type="gramEnd"/>
    </w:p>
    <w:p w:rsidR="00615AC3" w:rsidRDefault="00615AC3" w:rsidP="00615AC3">
      <w:pPr>
        <w:rPr>
          <w:rFonts w:ascii="Arial Black" w:hAnsi="Arial Black"/>
          <w:color w:val="000000" w:themeColor="text1"/>
          <w:sz w:val="72"/>
          <w:szCs w:val="72"/>
        </w:rPr>
      </w:pPr>
      <w:r>
        <w:rPr>
          <w:rFonts w:ascii="Arial Black" w:hAnsi="Arial Black"/>
          <w:color w:val="000000" w:themeColor="text1"/>
          <w:sz w:val="72"/>
          <w:szCs w:val="72"/>
        </w:rPr>
        <w:t>8</w:t>
      </w:r>
      <w:r w:rsidRPr="00615AC3">
        <w:rPr>
          <w:rFonts w:ascii="Arial Black" w:hAnsi="Arial Black"/>
          <w:color w:val="FF0000"/>
          <w:sz w:val="72"/>
          <w:szCs w:val="72"/>
        </w:rPr>
        <w:t>0</w:t>
      </w:r>
      <w:r>
        <w:rPr>
          <w:rFonts w:ascii="Arial Black" w:hAnsi="Arial Black"/>
          <w:color w:val="000000" w:themeColor="text1"/>
          <w:sz w:val="72"/>
          <w:szCs w:val="72"/>
        </w:rPr>
        <w:t xml:space="preserve"> – 6</w:t>
      </w:r>
      <w:r w:rsidRPr="00615AC3">
        <w:rPr>
          <w:rFonts w:ascii="Arial Black" w:hAnsi="Arial Black"/>
          <w:color w:val="FF0000"/>
          <w:sz w:val="72"/>
          <w:szCs w:val="72"/>
        </w:rPr>
        <w:t>0</w:t>
      </w:r>
      <w:r>
        <w:rPr>
          <w:rFonts w:ascii="Arial Black" w:hAnsi="Arial Black"/>
          <w:color w:val="000000" w:themeColor="text1"/>
          <w:sz w:val="72"/>
          <w:szCs w:val="72"/>
        </w:rPr>
        <w:t xml:space="preserve"> = 2</w:t>
      </w:r>
      <w:r w:rsidRPr="00615AC3">
        <w:rPr>
          <w:rFonts w:ascii="Arial Black" w:hAnsi="Arial Black"/>
          <w:color w:val="FF0000"/>
          <w:sz w:val="72"/>
          <w:szCs w:val="72"/>
        </w:rPr>
        <w:t>0</w:t>
      </w:r>
      <w:r>
        <w:rPr>
          <w:rFonts w:ascii="Arial Black" w:hAnsi="Arial Black"/>
          <w:noProof/>
          <w:color w:val="FF0000"/>
          <w:sz w:val="72"/>
          <w:szCs w:val="72"/>
          <w:lang w:eastAsia="cs-CZ"/>
        </w:rPr>
        <w:t xml:space="preserve">     </w:t>
      </w:r>
    </w:p>
    <w:p w:rsidR="00615AC3" w:rsidRDefault="00615AC3" w:rsidP="00615AC3">
      <w:pPr>
        <w:rPr>
          <w:rFonts w:ascii="Arial Narrow" w:hAnsi="Arial Narrow"/>
          <w:color w:val="000000" w:themeColor="text1"/>
          <w:sz w:val="72"/>
          <w:szCs w:val="72"/>
        </w:rPr>
      </w:pPr>
      <w:r>
        <w:rPr>
          <w:rFonts w:ascii="Arial Black" w:hAnsi="Arial Black"/>
          <w:noProof/>
          <w:color w:val="000000" w:themeColor="text1"/>
          <w:sz w:val="72"/>
          <w:szCs w:val="7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-223520</wp:posOffset>
            </wp:positionH>
            <wp:positionV relativeFrom="paragraph">
              <wp:posOffset>191770</wp:posOffset>
            </wp:positionV>
            <wp:extent cx="3901440" cy="1828800"/>
            <wp:effectExtent l="19050" t="0" r="3810" b="0"/>
            <wp:wrapTight wrapText="bothSides">
              <wp:wrapPolygon edited="0">
                <wp:start x="-105" y="0"/>
                <wp:lineTo x="-105" y="21375"/>
                <wp:lineTo x="21621" y="21375"/>
                <wp:lineTo x="21621" y="0"/>
                <wp:lineTo x="-105" y="0"/>
              </wp:wrapPolygon>
            </wp:wrapTight>
            <wp:docPr id="5" name="Obrázek 0" descr="Početníč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četníček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144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color w:val="000000" w:themeColor="text1"/>
          <w:sz w:val="72"/>
          <w:szCs w:val="72"/>
        </w:rPr>
        <w:t xml:space="preserve">A JDEME </w:t>
      </w:r>
      <w:proofErr w:type="gramStart"/>
      <w:r>
        <w:rPr>
          <w:rFonts w:ascii="Arial Narrow" w:hAnsi="Arial Narrow"/>
          <w:color w:val="000000" w:themeColor="text1"/>
          <w:sz w:val="72"/>
          <w:szCs w:val="72"/>
        </w:rPr>
        <w:t>POČÍTAT...</w:t>
      </w:r>
      <w:proofErr w:type="gramEnd"/>
    </w:p>
    <w:p w:rsidR="00615AC3" w:rsidRDefault="00615AC3" w:rsidP="00615AC3">
      <w:pPr>
        <w:rPr>
          <w:rFonts w:cstheme="minorHAnsi"/>
          <w:color w:val="000000" w:themeColor="text1"/>
          <w:sz w:val="48"/>
          <w:szCs w:val="48"/>
        </w:rPr>
      </w:pPr>
    </w:p>
    <w:p w:rsidR="00AD2920" w:rsidRDefault="00AD2920" w:rsidP="00615AC3">
      <w:pPr>
        <w:rPr>
          <w:rFonts w:cstheme="minorHAnsi"/>
          <w:color w:val="000000" w:themeColor="text1"/>
          <w:sz w:val="48"/>
          <w:szCs w:val="48"/>
        </w:rPr>
      </w:pPr>
    </w:p>
    <w:p w:rsidR="00615AC3" w:rsidRDefault="00615AC3" w:rsidP="00615AC3">
      <w:pPr>
        <w:rPr>
          <w:rFonts w:cstheme="minorHAnsi"/>
          <w:color w:val="000000" w:themeColor="text1"/>
          <w:sz w:val="48"/>
          <w:szCs w:val="48"/>
        </w:rPr>
      </w:pPr>
      <w:r>
        <w:rPr>
          <w:rFonts w:cstheme="minorHAnsi"/>
          <w:color w:val="000000" w:themeColor="text1"/>
          <w:sz w:val="48"/>
          <w:szCs w:val="48"/>
        </w:rPr>
        <w:lastRenderedPageBreak/>
        <w:t>JMÉNO: …………………………………………………………</w:t>
      </w:r>
    </w:p>
    <w:p w:rsidR="00245A5B" w:rsidRPr="00245A5B" w:rsidRDefault="00245A5B" w:rsidP="00615AC3">
      <w:pPr>
        <w:rPr>
          <w:rFonts w:cstheme="minorHAnsi"/>
          <w:color w:val="000000" w:themeColor="text1"/>
          <w:sz w:val="28"/>
          <w:szCs w:val="28"/>
        </w:rPr>
      </w:pPr>
      <w:r w:rsidRPr="00245A5B">
        <w:rPr>
          <w:rFonts w:cstheme="minorHAnsi"/>
          <w:color w:val="000000" w:themeColor="text1"/>
          <w:sz w:val="28"/>
          <w:szCs w:val="28"/>
        </w:rPr>
        <w:t>Dvě rybky se hádají, která dokáže vym</w:t>
      </w:r>
      <w:r>
        <w:rPr>
          <w:rFonts w:cstheme="minorHAnsi"/>
          <w:color w:val="000000" w:themeColor="text1"/>
          <w:sz w:val="28"/>
          <w:szCs w:val="28"/>
        </w:rPr>
        <w:t>y</w:t>
      </w:r>
      <w:r w:rsidRPr="00245A5B">
        <w:rPr>
          <w:rFonts w:cstheme="minorHAnsi"/>
          <w:color w:val="000000" w:themeColor="text1"/>
          <w:sz w:val="28"/>
          <w:szCs w:val="28"/>
        </w:rPr>
        <w:t>slet více příkladů podle počtu jejich šupin. Dokážeš rybky rozsoudit? Vybarvi příklady podle výsledků</w:t>
      </w:r>
    </w:p>
    <w:p w:rsidR="008E3A12" w:rsidRDefault="00BA7802" w:rsidP="00615AC3">
      <w:pPr>
        <w:rPr>
          <w:rFonts w:cstheme="minorHAnsi"/>
          <w:color w:val="000000" w:themeColor="text1"/>
          <w:sz w:val="48"/>
          <w:szCs w:val="48"/>
        </w:rPr>
      </w:pPr>
      <w:r>
        <w:rPr>
          <w:rFonts w:cstheme="minorHAnsi"/>
          <w:noProof/>
          <w:color w:val="000000" w:themeColor="text1"/>
          <w:sz w:val="48"/>
          <w:szCs w:val="48"/>
          <w:lang w:eastAsia="cs-CZ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9" type="#_x0000_t106" style="position:absolute;margin-left:292.9pt;margin-top:6.2pt;width:57pt;height:43.7pt;z-index:251662336" adj="1345,26765">
            <v:textbox>
              <w:txbxContent>
                <w:p w:rsidR="00A371A5" w:rsidRDefault="00A371A5">
                  <w:r>
                    <w:t>0 + 50</w:t>
                  </w:r>
                </w:p>
              </w:txbxContent>
            </v:textbox>
          </v:shape>
        </w:pict>
      </w:r>
      <w:r>
        <w:rPr>
          <w:rFonts w:cstheme="minorHAnsi"/>
          <w:noProof/>
          <w:color w:val="000000" w:themeColor="text1"/>
          <w:sz w:val="48"/>
          <w:szCs w:val="48"/>
          <w:lang w:eastAsia="cs-CZ"/>
        </w:rPr>
        <w:pict>
          <v:shape id="_x0000_s1041" type="#_x0000_t106" style="position:absolute;margin-left:379.15pt;margin-top:109.7pt;width:84.75pt;height:24.75pt;z-index:251674624" adj="1567">
            <v:textbox>
              <w:txbxContent>
                <w:p w:rsidR="00245A5B" w:rsidRDefault="00245A5B">
                  <w:r>
                    <w:t>70 - 20</w:t>
                  </w:r>
                </w:p>
              </w:txbxContent>
            </v:textbox>
          </v:shape>
        </w:pict>
      </w:r>
      <w:r>
        <w:rPr>
          <w:rFonts w:cstheme="minorHAnsi"/>
          <w:noProof/>
          <w:color w:val="000000" w:themeColor="text1"/>
          <w:sz w:val="48"/>
          <w:szCs w:val="48"/>
          <w:lang w:eastAsia="cs-CZ"/>
        </w:rPr>
        <w:pict>
          <v:shape id="_x0000_s1040" type="#_x0000_t106" style="position:absolute;margin-left:283.9pt;margin-top:325.7pt;width:71.25pt;height:30pt;z-index:251673600">
            <v:textbox>
              <w:txbxContent>
                <w:p w:rsidR="00245A5B" w:rsidRDefault="00245A5B">
                  <w:r>
                    <w:t>60 - 20</w:t>
                  </w:r>
                </w:p>
              </w:txbxContent>
            </v:textbox>
          </v:shape>
        </w:pict>
      </w:r>
      <w:r>
        <w:rPr>
          <w:rFonts w:cstheme="minorHAnsi"/>
          <w:noProof/>
          <w:color w:val="000000" w:themeColor="text1"/>
          <w:sz w:val="48"/>
          <w:szCs w:val="48"/>
          <w:lang w:eastAsia="cs-CZ"/>
        </w:rPr>
        <w:pict>
          <v:shape id="_x0000_s1036" type="#_x0000_t106" style="position:absolute;margin-left:288.4pt;margin-top:141.95pt;width:75.75pt;height:39.75pt;z-index:251669504" adj="1098">
            <v:textbox>
              <w:txbxContent>
                <w:p w:rsidR="00245A5B" w:rsidRDefault="00245A5B">
                  <w:r>
                    <w:t>90 - 40</w:t>
                  </w:r>
                </w:p>
              </w:txbxContent>
            </v:textbox>
          </v:shape>
        </w:pict>
      </w:r>
      <w:r>
        <w:rPr>
          <w:rFonts w:cstheme="minorHAnsi"/>
          <w:noProof/>
          <w:color w:val="000000" w:themeColor="text1"/>
          <w:sz w:val="48"/>
          <w:szCs w:val="48"/>
          <w:lang w:eastAsia="cs-CZ"/>
        </w:rPr>
        <w:pict>
          <v:shape id="_x0000_s1039" type="#_x0000_t106" style="position:absolute;margin-left:141.4pt;margin-top:268.7pt;width:69pt;height:24.75pt;z-index:251672576">
            <v:textbox>
              <w:txbxContent>
                <w:p w:rsidR="00245A5B" w:rsidRDefault="00245A5B">
                  <w:r>
                    <w:t>80 - 0</w:t>
                  </w:r>
                </w:p>
              </w:txbxContent>
            </v:textbox>
          </v:shape>
        </w:pict>
      </w:r>
      <w:r>
        <w:rPr>
          <w:rFonts w:cstheme="minorHAnsi"/>
          <w:noProof/>
          <w:color w:val="000000" w:themeColor="text1"/>
          <w:sz w:val="48"/>
          <w:szCs w:val="48"/>
          <w:lang w:eastAsia="cs-CZ"/>
        </w:rPr>
        <w:pict>
          <v:shape id="_x0000_s1038" type="#_x0000_t106" style="position:absolute;margin-left:379.15pt;margin-top:281.45pt;width:61.5pt;height:44.25pt;z-index:251671552" adj="1686">
            <v:textbox>
              <w:txbxContent>
                <w:p w:rsidR="00245A5B" w:rsidRDefault="00245A5B">
                  <w:r>
                    <w:t>0 + 80</w:t>
                  </w:r>
                </w:p>
              </w:txbxContent>
            </v:textbox>
          </v:shape>
        </w:pict>
      </w:r>
      <w:r>
        <w:rPr>
          <w:rFonts w:cstheme="minorHAnsi"/>
          <w:noProof/>
          <w:color w:val="000000" w:themeColor="text1"/>
          <w:sz w:val="48"/>
          <w:szCs w:val="48"/>
          <w:lang w:eastAsia="cs-CZ"/>
        </w:rPr>
        <w:pict>
          <v:shape id="_x0000_s1037" type="#_x0000_t106" style="position:absolute;margin-left:141.4pt;margin-top:99.2pt;width:106.5pt;height:30pt;z-index:251670528" adj="882">
            <v:textbox>
              <w:txbxContent>
                <w:p w:rsidR="00245A5B" w:rsidRDefault="00245A5B">
                  <w:r>
                    <w:t>100 – 10 - 10</w:t>
                  </w:r>
                </w:p>
              </w:txbxContent>
            </v:textbox>
          </v:shape>
        </w:pict>
      </w:r>
      <w:r>
        <w:rPr>
          <w:rFonts w:cstheme="minorHAnsi"/>
          <w:noProof/>
          <w:color w:val="000000" w:themeColor="text1"/>
          <w:sz w:val="48"/>
          <w:szCs w:val="48"/>
          <w:lang w:eastAsia="cs-CZ"/>
        </w:rPr>
        <w:pict>
          <v:shape id="_x0000_s1027" type="#_x0000_t106" style="position:absolute;margin-left:96.4pt;margin-top:6.2pt;width:68.25pt;height:30.75pt;z-index:251660288" adj="2215,64484">
            <v:textbox>
              <w:txbxContent>
                <w:p w:rsidR="00A371A5" w:rsidRDefault="00A371A5" w:rsidP="00A371A5">
                  <w:r>
                    <w:t>30 + 50</w:t>
                  </w:r>
                </w:p>
                <w:p w:rsidR="00A371A5" w:rsidRDefault="00A371A5"/>
              </w:txbxContent>
            </v:textbox>
          </v:shape>
        </w:pict>
      </w:r>
      <w:r>
        <w:rPr>
          <w:rFonts w:cstheme="minorHAnsi"/>
          <w:noProof/>
          <w:color w:val="000000" w:themeColor="text1"/>
          <w:sz w:val="48"/>
          <w:szCs w:val="48"/>
          <w:lang w:eastAsia="cs-CZ"/>
        </w:rPr>
        <w:pict>
          <v:shape id="_x0000_s1035" type="#_x0000_t106" style="position:absolute;margin-left:149.65pt;margin-top:166.7pt;width:75.75pt;height:42.75pt;z-index:251668480">
            <v:textbox>
              <w:txbxContent>
                <w:p w:rsidR="00245A5B" w:rsidRDefault="00245A5B">
                  <w:r>
                    <w:t>90 - 10</w:t>
                  </w:r>
                </w:p>
              </w:txbxContent>
            </v:textbox>
          </v:shape>
        </w:pict>
      </w:r>
      <w:r>
        <w:rPr>
          <w:rFonts w:cstheme="minorHAnsi"/>
          <w:noProof/>
          <w:color w:val="000000" w:themeColor="text1"/>
          <w:sz w:val="48"/>
          <w:szCs w:val="48"/>
          <w:lang w:eastAsia="cs-CZ"/>
        </w:rPr>
        <w:pict>
          <v:shape id="_x0000_s1034" type="#_x0000_t106" style="position:absolute;margin-left:232.9pt;margin-top:243.2pt;width:75.75pt;height:38.25pt;z-index:251667456" adj="1354,40659">
            <v:textbox>
              <w:txbxContent>
                <w:p w:rsidR="00A371A5" w:rsidRDefault="00A371A5">
                  <w:r>
                    <w:t>100 -20</w:t>
                  </w:r>
                </w:p>
              </w:txbxContent>
            </v:textbox>
          </v:shape>
        </w:pict>
      </w:r>
      <w:r>
        <w:rPr>
          <w:rFonts w:cstheme="minorHAnsi"/>
          <w:noProof/>
          <w:color w:val="000000" w:themeColor="text1"/>
          <w:sz w:val="48"/>
          <w:szCs w:val="48"/>
          <w:lang w:eastAsia="cs-CZ"/>
        </w:rPr>
        <w:pict>
          <v:shape id="_x0000_s1033" type="#_x0000_t106" style="position:absolute;margin-left:22.9pt;margin-top:299.45pt;width:90pt;height:46.5pt;z-index:251666432">
            <v:textbox>
              <w:txbxContent>
                <w:p w:rsidR="00A371A5" w:rsidRDefault="00A371A5">
                  <w:r>
                    <w:t>100 - 50</w:t>
                  </w:r>
                </w:p>
              </w:txbxContent>
            </v:textbox>
          </v:shape>
        </w:pict>
      </w:r>
      <w:r>
        <w:rPr>
          <w:rFonts w:cstheme="minorHAnsi"/>
          <w:noProof/>
          <w:color w:val="000000" w:themeColor="text1"/>
          <w:sz w:val="48"/>
          <w:szCs w:val="48"/>
          <w:lang w:eastAsia="cs-CZ"/>
        </w:rPr>
        <w:pict>
          <v:shape id="_x0000_s1032" type="#_x0000_t106" style="position:absolute;margin-left:387.4pt;margin-top:170.45pt;width:68.25pt;height:52.5pt;z-index:251665408">
            <v:textbox>
              <w:txbxContent>
                <w:p w:rsidR="00A371A5" w:rsidRDefault="00A371A5">
                  <w:r>
                    <w:t>10 + 70</w:t>
                  </w:r>
                </w:p>
              </w:txbxContent>
            </v:textbox>
          </v:shape>
        </w:pict>
      </w:r>
      <w:r>
        <w:rPr>
          <w:rFonts w:cstheme="minorHAnsi"/>
          <w:noProof/>
          <w:color w:val="000000" w:themeColor="text1"/>
          <w:sz w:val="48"/>
          <w:szCs w:val="48"/>
          <w:lang w:eastAsia="cs-CZ"/>
        </w:rPr>
        <w:pict>
          <v:shape id="_x0000_s1031" type="#_x0000_t106" style="position:absolute;margin-left:22.9pt;margin-top:166.7pt;width:73.5pt;height:51.75pt;z-index:251664384">
            <v:textbox>
              <w:txbxContent>
                <w:p w:rsidR="00A371A5" w:rsidRDefault="00A371A5">
                  <w:r>
                    <w:t>60 + 20</w:t>
                  </w:r>
                </w:p>
              </w:txbxContent>
            </v:textbox>
          </v:shape>
        </w:pict>
      </w:r>
      <w:r>
        <w:rPr>
          <w:rFonts w:cstheme="minorHAnsi"/>
          <w:noProof/>
          <w:color w:val="000000" w:themeColor="text1"/>
          <w:sz w:val="48"/>
          <w:szCs w:val="48"/>
          <w:lang w:eastAsia="cs-CZ"/>
        </w:rPr>
        <w:pict>
          <v:shape id="_x0000_s1030" type="#_x0000_t106" style="position:absolute;margin-left:379.15pt;margin-top:24.2pt;width:68.25pt;height:45.75pt;z-index:251663360">
            <v:textbox>
              <w:txbxContent>
                <w:p w:rsidR="00A371A5" w:rsidRDefault="00A371A5">
                  <w:r>
                    <w:t>40 + 40</w:t>
                  </w:r>
                </w:p>
              </w:txbxContent>
            </v:textbox>
          </v:shape>
        </w:pict>
      </w:r>
      <w:r>
        <w:rPr>
          <w:rFonts w:cstheme="minorHAnsi"/>
          <w:noProof/>
          <w:color w:val="000000" w:themeColor="text1"/>
          <w:sz w:val="48"/>
          <w:szCs w:val="48"/>
          <w:lang w:eastAsia="cs-CZ"/>
        </w:rPr>
        <w:pict>
          <v:shape id="_x0000_s1028" type="#_x0000_t106" style="position:absolute;margin-left:196.9pt;margin-top:24.2pt;width:71.25pt;height:45.75pt;z-index:251661312" adj="1243,21671">
            <v:textbox>
              <w:txbxContent>
                <w:p w:rsidR="00A371A5" w:rsidRDefault="00A371A5">
                  <w:r>
                    <w:t>20 + 30</w:t>
                  </w:r>
                </w:p>
              </w:txbxContent>
            </v:textbox>
          </v:shape>
        </w:pict>
      </w:r>
      <w:r>
        <w:rPr>
          <w:rFonts w:cstheme="minorHAnsi"/>
          <w:noProof/>
          <w:color w:val="000000" w:themeColor="text1"/>
          <w:sz w:val="48"/>
          <w:szCs w:val="48"/>
          <w:lang w:eastAsia="cs-CZ"/>
        </w:rPr>
        <w:pict>
          <v:shape id="_x0000_s1026" type="#_x0000_t106" style="position:absolute;margin-left:11.65pt;margin-top:24.2pt;width:68.25pt;height:33.75pt;z-index:251659264" adj="2215,47232">
            <v:textbox>
              <w:txbxContent>
                <w:p w:rsidR="00A371A5" w:rsidRDefault="00A371A5">
                  <w:r>
                    <w:t>10 + 40</w:t>
                  </w:r>
                </w:p>
              </w:txbxContent>
            </v:textbox>
          </v:shape>
        </w:pict>
      </w:r>
      <w:r w:rsidR="00A371A5">
        <w:rPr>
          <w:rFonts w:cstheme="minorHAnsi"/>
          <w:color w:val="000000" w:themeColor="text1"/>
          <w:sz w:val="48"/>
          <w:szCs w:val="48"/>
        </w:rPr>
        <w:tab/>
      </w:r>
    </w:p>
    <w:p w:rsidR="008E3A12" w:rsidRDefault="008E3A12" w:rsidP="00615AC3">
      <w:pPr>
        <w:rPr>
          <w:rFonts w:cstheme="minorHAnsi"/>
          <w:color w:val="000000" w:themeColor="text1"/>
          <w:sz w:val="48"/>
          <w:szCs w:val="48"/>
        </w:rPr>
      </w:pPr>
    </w:p>
    <w:p w:rsidR="008E3A12" w:rsidRDefault="008E3A12" w:rsidP="00615AC3">
      <w:pPr>
        <w:rPr>
          <w:rFonts w:cstheme="minorHAnsi"/>
          <w:color w:val="000000" w:themeColor="text1"/>
          <w:sz w:val="48"/>
          <w:szCs w:val="48"/>
        </w:rPr>
      </w:pPr>
    </w:p>
    <w:p w:rsidR="008E3A12" w:rsidRDefault="008E3A12" w:rsidP="00615AC3">
      <w:pPr>
        <w:rPr>
          <w:rFonts w:cstheme="minorHAnsi"/>
          <w:color w:val="000000" w:themeColor="text1"/>
          <w:sz w:val="48"/>
          <w:szCs w:val="48"/>
        </w:rPr>
      </w:pPr>
    </w:p>
    <w:p w:rsidR="008E3A12" w:rsidRDefault="008E3A12" w:rsidP="00615AC3">
      <w:pPr>
        <w:rPr>
          <w:rFonts w:cstheme="minorHAnsi"/>
          <w:color w:val="000000" w:themeColor="text1"/>
          <w:sz w:val="48"/>
          <w:szCs w:val="48"/>
        </w:rPr>
      </w:pPr>
    </w:p>
    <w:p w:rsidR="008E3A12" w:rsidRDefault="008E3A12" w:rsidP="00615AC3">
      <w:pPr>
        <w:rPr>
          <w:rFonts w:cstheme="minorHAnsi"/>
          <w:color w:val="000000" w:themeColor="text1"/>
          <w:sz w:val="48"/>
          <w:szCs w:val="48"/>
        </w:rPr>
      </w:pPr>
    </w:p>
    <w:p w:rsidR="008E3A12" w:rsidRDefault="008E3A12" w:rsidP="00615AC3">
      <w:pPr>
        <w:rPr>
          <w:rFonts w:cstheme="minorHAnsi"/>
          <w:color w:val="000000" w:themeColor="text1"/>
          <w:sz w:val="48"/>
          <w:szCs w:val="48"/>
        </w:rPr>
      </w:pPr>
    </w:p>
    <w:p w:rsidR="008E3A12" w:rsidRDefault="008E3A12" w:rsidP="00615AC3">
      <w:pPr>
        <w:rPr>
          <w:rFonts w:cstheme="minorHAnsi"/>
          <w:color w:val="000000" w:themeColor="text1"/>
          <w:sz w:val="48"/>
          <w:szCs w:val="48"/>
        </w:rPr>
      </w:pPr>
    </w:p>
    <w:p w:rsidR="008E3A12" w:rsidRDefault="008E3A12" w:rsidP="00615AC3">
      <w:pPr>
        <w:rPr>
          <w:rFonts w:cstheme="minorHAnsi"/>
          <w:color w:val="000000" w:themeColor="text1"/>
          <w:sz w:val="48"/>
          <w:szCs w:val="48"/>
        </w:rPr>
      </w:pPr>
    </w:p>
    <w:p w:rsidR="008E3A12" w:rsidRDefault="008E3A12" w:rsidP="00615AC3">
      <w:pPr>
        <w:rPr>
          <w:rFonts w:cstheme="minorHAnsi"/>
          <w:color w:val="000000" w:themeColor="text1"/>
          <w:sz w:val="48"/>
          <w:szCs w:val="48"/>
        </w:rPr>
      </w:pPr>
      <w:r>
        <w:rPr>
          <w:rFonts w:cstheme="minorHAnsi"/>
          <w:color w:val="000000" w:themeColor="text1"/>
          <w:sz w:val="48"/>
          <w:szCs w:val="48"/>
        </w:rPr>
        <w:t xml:space="preserve">          </w:t>
      </w:r>
      <w:r>
        <w:rPr>
          <w:rFonts w:cstheme="minorHAnsi"/>
          <w:noProof/>
          <w:color w:val="000000" w:themeColor="text1"/>
          <w:sz w:val="48"/>
          <w:szCs w:val="48"/>
          <w:lang w:eastAsia="cs-CZ"/>
        </w:rPr>
        <w:drawing>
          <wp:inline distT="0" distB="0" distL="0" distR="0">
            <wp:extent cx="4991100" cy="1647825"/>
            <wp:effectExtent l="19050" t="0" r="0" b="0"/>
            <wp:docPr id="1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C62" w:rsidRDefault="008E3A12" w:rsidP="00615AC3">
      <w:pPr>
        <w:rPr>
          <w:rFonts w:cstheme="minorHAnsi"/>
          <w:color w:val="000000" w:themeColor="text1"/>
          <w:sz w:val="48"/>
          <w:szCs w:val="48"/>
        </w:rPr>
      </w:pPr>
      <w:r>
        <w:rPr>
          <w:rFonts w:cstheme="minorHAnsi"/>
          <w:color w:val="000000" w:themeColor="text1"/>
          <w:sz w:val="48"/>
          <w:szCs w:val="48"/>
        </w:rPr>
        <w:t>Vyhrála rybka s </w:t>
      </w:r>
      <w:proofErr w:type="gramStart"/>
      <w:r>
        <w:rPr>
          <w:rFonts w:cstheme="minorHAnsi"/>
          <w:color w:val="000000" w:themeColor="text1"/>
          <w:sz w:val="48"/>
          <w:szCs w:val="48"/>
        </w:rPr>
        <w:t>číslem :________ .</w:t>
      </w:r>
      <w:proofErr w:type="gramEnd"/>
    </w:p>
    <w:p w:rsidR="00DC0C62" w:rsidRDefault="00DC0C62" w:rsidP="00DC0C62">
      <w:pPr>
        <w:tabs>
          <w:tab w:val="left" w:pos="284"/>
        </w:tabs>
        <w:rPr>
          <w:rFonts w:ascii="Arial" w:hAnsi="Arial" w:cs="Arial"/>
          <w:b/>
        </w:rPr>
      </w:pPr>
    </w:p>
    <w:p w:rsidR="00AD2920" w:rsidRDefault="00AD2920" w:rsidP="00DC0C62">
      <w:pPr>
        <w:tabs>
          <w:tab w:val="left" w:pos="28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cs-CZ"/>
        </w:rPr>
        <w:lastRenderedPageBreak/>
        <w:drawing>
          <wp:anchor distT="0" distB="0" distL="0" distR="0" simplePos="0" relativeHeight="251678720" behindDoc="0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-90170</wp:posOffset>
            </wp:positionV>
            <wp:extent cx="3952875" cy="962025"/>
            <wp:effectExtent l="19050" t="0" r="9525" b="0"/>
            <wp:wrapSquare wrapText="largest"/>
            <wp:docPr id="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2920" w:rsidRDefault="00AD2920" w:rsidP="00DC0C62">
      <w:pPr>
        <w:tabs>
          <w:tab w:val="left" w:pos="284"/>
        </w:tabs>
        <w:rPr>
          <w:rFonts w:ascii="Arial" w:hAnsi="Arial" w:cs="Arial"/>
          <w:b/>
        </w:rPr>
      </w:pPr>
    </w:p>
    <w:p w:rsidR="00AD2920" w:rsidRDefault="00AD2920" w:rsidP="00DC0C62">
      <w:pPr>
        <w:tabs>
          <w:tab w:val="left" w:pos="284"/>
        </w:tabs>
        <w:rPr>
          <w:rFonts w:ascii="Arial" w:hAnsi="Arial" w:cs="Arial"/>
          <w:b/>
        </w:rPr>
      </w:pPr>
    </w:p>
    <w:p w:rsidR="00DC0C62" w:rsidRDefault="00DC0C62" w:rsidP="00DC0C62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Název </w:t>
      </w:r>
      <w:proofErr w:type="gramStart"/>
      <w:r>
        <w:rPr>
          <w:rFonts w:ascii="Arial" w:hAnsi="Arial" w:cs="Arial"/>
          <w:b/>
        </w:rPr>
        <w:t xml:space="preserve">materiálu : </w:t>
      </w:r>
      <w:r>
        <w:rPr>
          <w:rFonts w:ascii="Arial" w:hAnsi="Arial" w:cs="Arial"/>
        </w:rPr>
        <w:t>VY_32_INOVACE_231</w:t>
      </w:r>
      <w:proofErr w:type="gramEnd"/>
    </w:p>
    <w:p w:rsidR="00DC0C62" w:rsidRDefault="00DC0C62" w:rsidP="00DC0C62">
      <w:pPr>
        <w:tabs>
          <w:tab w:val="left" w:pos="284"/>
        </w:tabs>
        <w:ind w:left="993" w:hanging="993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 xml:space="preserve">Anotace : </w:t>
      </w:r>
      <w:r>
        <w:rPr>
          <w:rFonts w:ascii="Arial" w:hAnsi="Arial" w:cs="Arial"/>
        </w:rPr>
        <w:t>Žáci</w:t>
      </w:r>
      <w:proofErr w:type="gramEnd"/>
      <w:r>
        <w:rPr>
          <w:rFonts w:ascii="Arial" w:hAnsi="Arial" w:cs="Arial"/>
        </w:rPr>
        <w:t xml:space="preserve"> se seznamují s operacemi s přirozenými čísly v oboru 0-100. Společně na interaktivní tabuli vyvozujeme postup při sčítání a odčítání desítek, sami poté procvičují příklady v pracovním listě dle zadání</w:t>
      </w:r>
    </w:p>
    <w:p w:rsidR="00DC0C62" w:rsidRDefault="00DC0C62" w:rsidP="00DC0C62">
      <w:pPr>
        <w:tabs>
          <w:tab w:val="left" w:pos="284"/>
        </w:tabs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Autor :</w:t>
      </w:r>
      <w:r>
        <w:rPr>
          <w:rFonts w:ascii="Arial" w:hAnsi="Arial" w:cs="Arial"/>
        </w:rPr>
        <w:t xml:space="preserve"> Mgr.</w:t>
      </w:r>
      <w:proofErr w:type="gramEnd"/>
      <w:r>
        <w:rPr>
          <w:rFonts w:ascii="Arial" w:hAnsi="Arial" w:cs="Arial"/>
        </w:rPr>
        <w:t xml:space="preserve"> Alena Nováková</w:t>
      </w:r>
    </w:p>
    <w:p w:rsidR="00DC0C62" w:rsidRDefault="00DC0C62" w:rsidP="00DC0C62">
      <w:pPr>
        <w:tabs>
          <w:tab w:val="left" w:pos="284"/>
        </w:tabs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 xml:space="preserve">Jazyk : </w:t>
      </w:r>
      <w:r>
        <w:rPr>
          <w:rFonts w:ascii="Arial" w:hAnsi="Arial" w:cs="Arial"/>
        </w:rPr>
        <w:t>český</w:t>
      </w:r>
      <w:proofErr w:type="gramEnd"/>
    </w:p>
    <w:p w:rsidR="00DC0C62" w:rsidRDefault="00DC0C62" w:rsidP="00DC0C62">
      <w:pPr>
        <w:tabs>
          <w:tab w:val="left" w:pos="28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Očekávaný výstup : </w:t>
      </w:r>
      <w:r>
        <w:rPr>
          <w:rFonts w:ascii="Arial" w:hAnsi="Arial" w:cs="Arial"/>
        </w:rPr>
        <w:t>žáci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provádí zpam</w:t>
      </w:r>
      <w:r w:rsidR="009D17E5">
        <w:rPr>
          <w:rFonts w:ascii="Arial" w:hAnsi="Arial" w:cs="Arial"/>
        </w:rPr>
        <w:t>ěti matem. operace s přirozenými čísly</w:t>
      </w:r>
      <w:r>
        <w:rPr>
          <w:rFonts w:ascii="Arial" w:hAnsi="Arial" w:cs="Arial"/>
        </w:rPr>
        <w:t xml:space="preserve"> do 100</w:t>
      </w:r>
    </w:p>
    <w:p w:rsidR="00DC0C62" w:rsidRDefault="00DC0C62" w:rsidP="00DC0C62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Speciální vzdělávací </w:t>
      </w:r>
      <w:proofErr w:type="gramStart"/>
      <w:r>
        <w:rPr>
          <w:rFonts w:ascii="Arial" w:hAnsi="Arial" w:cs="Arial"/>
          <w:b/>
        </w:rPr>
        <w:t>potřeby :</w:t>
      </w:r>
      <w:proofErr w:type="gramEnd"/>
      <w:r>
        <w:rPr>
          <w:rFonts w:ascii="Arial" w:hAnsi="Arial" w:cs="Arial"/>
          <w:b/>
        </w:rPr>
        <w:t xml:space="preserve"> </w:t>
      </w:r>
    </w:p>
    <w:p w:rsidR="00DC0C62" w:rsidRPr="00F579BD" w:rsidRDefault="00DC0C62" w:rsidP="00DC0C62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Klíčová </w:t>
      </w:r>
      <w:proofErr w:type="gramStart"/>
      <w:r>
        <w:rPr>
          <w:rFonts w:ascii="Arial" w:hAnsi="Arial" w:cs="Arial"/>
          <w:b/>
        </w:rPr>
        <w:t xml:space="preserve">slova : </w:t>
      </w:r>
      <w:r>
        <w:rPr>
          <w:rFonts w:ascii="Arial" w:hAnsi="Arial" w:cs="Arial"/>
        </w:rPr>
        <w:t xml:space="preserve"> desítky</w:t>
      </w:r>
      <w:proofErr w:type="gramEnd"/>
      <w:r>
        <w:rPr>
          <w:rFonts w:ascii="Arial" w:hAnsi="Arial" w:cs="Arial"/>
        </w:rPr>
        <w:t>, sčítání a odčítání</w:t>
      </w:r>
    </w:p>
    <w:p w:rsidR="00DC0C62" w:rsidRDefault="00DC0C62" w:rsidP="00DC0C62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Druh učebního </w:t>
      </w:r>
      <w:proofErr w:type="gramStart"/>
      <w:r>
        <w:rPr>
          <w:rFonts w:ascii="Arial" w:hAnsi="Arial" w:cs="Arial"/>
          <w:b/>
        </w:rPr>
        <w:t xml:space="preserve">materiálu : </w:t>
      </w:r>
      <w:r>
        <w:rPr>
          <w:rFonts w:ascii="Arial" w:hAnsi="Arial" w:cs="Arial"/>
        </w:rPr>
        <w:t>prezentace</w:t>
      </w:r>
      <w:proofErr w:type="gramEnd"/>
      <w:r>
        <w:rPr>
          <w:rFonts w:ascii="Arial" w:hAnsi="Arial" w:cs="Arial"/>
        </w:rPr>
        <w:t>, pracovní list</w:t>
      </w:r>
    </w:p>
    <w:p w:rsidR="00DC0C62" w:rsidRDefault="00DC0C62" w:rsidP="00DC0C62">
      <w:pPr>
        <w:tabs>
          <w:tab w:val="left" w:pos="28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Druh </w:t>
      </w:r>
      <w:proofErr w:type="spellStart"/>
      <w:proofErr w:type="gramStart"/>
      <w:r>
        <w:rPr>
          <w:rFonts w:ascii="Arial" w:hAnsi="Arial" w:cs="Arial"/>
          <w:b/>
        </w:rPr>
        <w:t>interaktivity</w:t>
      </w:r>
      <w:proofErr w:type="spellEnd"/>
      <w:r>
        <w:rPr>
          <w:rFonts w:ascii="Arial" w:hAnsi="Arial" w:cs="Arial"/>
          <w:b/>
        </w:rPr>
        <w:t xml:space="preserve"> : </w:t>
      </w:r>
      <w:r>
        <w:rPr>
          <w:rFonts w:ascii="Arial" w:hAnsi="Arial" w:cs="Arial"/>
        </w:rPr>
        <w:t>pozorování</w:t>
      </w:r>
      <w:proofErr w:type="gramEnd"/>
      <w:r>
        <w:rPr>
          <w:rFonts w:ascii="Arial" w:hAnsi="Arial" w:cs="Arial"/>
        </w:rPr>
        <w:t>, aktivní počítání</w:t>
      </w:r>
    </w:p>
    <w:p w:rsidR="00DC0C62" w:rsidRDefault="00DC0C62" w:rsidP="00DC0C62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Cílová </w:t>
      </w:r>
      <w:proofErr w:type="gramStart"/>
      <w:r>
        <w:rPr>
          <w:rFonts w:ascii="Arial" w:hAnsi="Arial" w:cs="Arial"/>
          <w:b/>
        </w:rPr>
        <w:t xml:space="preserve">skupina : </w:t>
      </w:r>
      <w:r>
        <w:rPr>
          <w:rFonts w:ascii="Arial" w:hAnsi="Arial" w:cs="Arial"/>
        </w:rPr>
        <w:t>žáci</w:t>
      </w:r>
      <w:proofErr w:type="gramEnd"/>
      <w:r>
        <w:rPr>
          <w:rFonts w:ascii="Arial" w:hAnsi="Arial" w:cs="Arial"/>
        </w:rPr>
        <w:t xml:space="preserve"> II. třídy</w:t>
      </w:r>
    </w:p>
    <w:p w:rsidR="00DC0C62" w:rsidRDefault="00DC0C62" w:rsidP="00DC0C62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Stupeň a typ </w:t>
      </w:r>
      <w:proofErr w:type="gramStart"/>
      <w:r>
        <w:rPr>
          <w:rFonts w:ascii="Arial" w:hAnsi="Arial" w:cs="Arial"/>
          <w:b/>
        </w:rPr>
        <w:t xml:space="preserve">vzdělávání : </w:t>
      </w:r>
      <w:r>
        <w:rPr>
          <w:rFonts w:ascii="Arial" w:hAnsi="Arial" w:cs="Arial"/>
        </w:rPr>
        <w:t>základní</w:t>
      </w:r>
      <w:proofErr w:type="gramEnd"/>
      <w:r>
        <w:rPr>
          <w:rFonts w:ascii="Arial" w:hAnsi="Arial" w:cs="Arial"/>
        </w:rPr>
        <w:t xml:space="preserve"> vzdělávání – I. stupeň – I. období</w:t>
      </w:r>
    </w:p>
    <w:p w:rsidR="00DC0C62" w:rsidRDefault="00DC0C62" w:rsidP="00DC0C62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Typická věková </w:t>
      </w:r>
      <w:proofErr w:type="gramStart"/>
      <w:r>
        <w:rPr>
          <w:rFonts w:ascii="Arial" w:hAnsi="Arial" w:cs="Arial"/>
          <w:b/>
        </w:rPr>
        <w:t xml:space="preserve">skupina : </w:t>
      </w:r>
      <w:r>
        <w:rPr>
          <w:rFonts w:ascii="Arial" w:hAnsi="Arial" w:cs="Arial"/>
        </w:rPr>
        <w:t>7-8 let</w:t>
      </w:r>
      <w:proofErr w:type="gramEnd"/>
    </w:p>
    <w:p w:rsidR="00DC0C62" w:rsidRDefault="00DC0C62" w:rsidP="00DC0C62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Celková velikost : </w:t>
      </w:r>
      <w:r w:rsidR="00855532">
        <w:rPr>
          <w:rFonts w:ascii="Arial" w:hAnsi="Arial" w:cs="Arial"/>
        </w:rPr>
        <w:t>42</w:t>
      </w:r>
      <w:r>
        <w:rPr>
          <w:rFonts w:ascii="Arial" w:hAnsi="Arial" w:cs="Arial"/>
        </w:rPr>
        <w:t xml:space="preserve"> kB</w:t>
      </w:r>
    </w:p>
    <w:p w:rsidR="00615AC3" w:rsidRPr="00615AC3" w:rsidRDefault="00A371A5" w:rsidP="00615AC3">
      <w:pPr>
        <w:rPr>
          <w:rFonts w:cstheme="minorHAnsi"/>
          <w:color w:val="000000" w:themeColor="text1"/>
          <w:sz w:val="48"/>
          <w:szCs w:val="48"/>
        </w:rPr>
      </w:pPr>
      <w:r>
        <w:rPr>
          <w:rFonts w:cstheme="minorHAnsi"/>
          <w:color w:val="000000" w:themeColor="text1"/>
          <w:sz w:val="48"/>
          <w:szCs w:val="48"/>
        </w:rPr>
        <w:tab/>
      </w:r>
      <w:r>
        <w:rPr>
          <w:rFonts w:cstheme="minorHAnsi"/>
          <w:color w:val="000000" w:themeColor="text1"/>
          <w:sz w:val="48"/>
          <w:szCs w:val="48"/>
        </w:rPr>
        <w:tab/>
      </w:r>
    </w:p>
    <w:sectPr w:rsidR="00615AC3" w:rsidRPr="00615AC3" w:rsidSect="00821B0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42F" w:rsidRDefault="00E4642F" w:rsidP="00DC0C62">
      <w:pPr>
        <w:spacing w:after="0" w:line="240" w:lineRule="auto"/>
      </w:pPr>
      <w:r>
        <w:separator/>
      </w:r>
    </w:p>
  </w:endnote>
  <w:endnote w:type="continuationSeparator" w:id="0">
    <w:p w:rsidR="00E4642F" w:rsidRDefault="00E4642F" w:rsidP="00DC0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42F" w:rsidRDefault="00E4642F" w:rsidP="00DC0C62">
      <w:pPr>
        <w:spacing w:after="0" w:line="240" w:lineRule="auto"/>
      </w:pPr>
      <w:r>
        <w:separator/>
      </w:r>
    </w:p>
  </w:footnote>
  <w:footnote w:type="continuationSeparator" w:id="0">
    <w:p w:rsidR="00E4642F" w:rsidRDefault="00E4642F" w:rsidP="00DC0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Název"/>
      <w:id w:val="77738743"/>
      <w:placeholder>
        <w:docPart w:val="A8FB93DA95104390BB90AD63B063237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C0C62" w:rsidRDefault="00DC0C62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VY_32_INOVACE_231</w:t>
        </w:r>
      </w:p>
    </w:sdtContent>
  </w:sdt>
  <w:p w:rsidR="00DC0C62" w:rsidRDefault="00DC0C62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AC3"/>
    <w:rsid w:val="00245A5B"/>
    <w:rsid w:val="0030166A"/>
    <w:rsid w:val="00615AC3"/>
    <w:rsid w:val="00821B06"/>
    <w:rsid w:val="00855532"/>
    <w:rsid w:val="008E3A12"/>
    <w:rsid w:val="009D17E5"/>
    <w:rsid w:val="00A371A5"/>
    <w:rsid w:val="00AA4AA0"/>
    <w:rsid w:val="00AD2920"/>
    <w:rsid w:val="00BA7802"/>
    <w:rsid w:val="00C34C7F"/>
    <w:rsid w:val="00DC0C62"/>
    <w:rsid w:val="00DC76B8"/>
    <w:rsid w:val="00E4642F"/>
    <w:rsid w:val="00F61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allout" idref="#_x0000_s1029"/>
        <o:r id="V:Rule2" type="callout" idref="#_x0000_s1041"/>
        <o:r id="V:Rule3" type="callout" idref="#_x0000_s1040"/>
        <o:r id="V:Rule4" type="callout" idref="#_x0000_s1036"/>
        <o:r id="V:Rule5" type="callout" idref="#_x0000_s1039"/>
        <o:r id="V:Rule6" type="callout" idref="#_x0000_s1038"/>
        <o:r id="V:Rule7" type="callout" idref="#_x0000_s1037"/>
        <o:r id="V:Rule8" type="callout" idref="#_x0000_s1027"/>
        <o:r id="V:Rule9" type="callout" idref="#_x0000_s1035"/>
        <o:r id="V:Rule10" type="callout" idref="#_x0000_s1034"/>
        <o:r id="V:Rule11" type="callout" idref="#_x0000_s1033"/>
        <o:r id="V:Rule12" type="callout" idref="#_x0000_s1032"/>
        <o:r id="V:Rule13" type="callout" idref="#_x0000_s1031"/>
        <o:r id="V:Rule14" type="callout" idref="#_x0000_s1030"/>
        <o:r id="V:Rule15" type="callout" idref="#_x0000_s1028"/>
        <o:r id="V:Rule16" type="callout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1B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1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5AC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C0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0C62"/>
  </w:style>
  <w:style w:type="paragraph" w:styleId="Zpat">
    <w:name w:val="footer"/>
    <w:basedOn w:val="Normln"/>
    <w:link w:val="ZpatChar"/>
    <w:uiPriority w:val="99"/>
    <w:semiHidden/>
    <w:unhideWhenUsed/>
    <w:rsid w:val="00DC0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C0C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8FB93DA95104390BB90AD63B06323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2AA8AE-C4D8-4CEF-912D-82509460BD98}"/>
      </w:docPartPr>
      <w:docPartBody>
        <w:p w:rsidR="0044452B" w:rsidRDefault="001801E4" w:rsidP="001801E4">
          <w:pPr>
            <w:pStyle w:val="A8FB93DA95104390BB90AD63B063237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801E4"/>
    <w:rsid w:val="001801E4"/>
    <w:rsid w:val="0044452B"/>
    <w:rsid w:val="0079354A"/>
    <w:rsid w:val="00BB2BFB"/>
    <w:rsid w:val="00E83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45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8FB93DA95104390BB90AD63B0632370">
    <w:name w:val="A8FB93DA95104390BB90AD63B0632370"/>
    <w:rsid w:val="001801E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VY_32_INOVACE_231</dc:title>
  <dc:subject/>
  <dc:creator>Kantor</dc:creator>
  <cp:keywords/>
  <dc:description/>
  <cp:lastModifiedBy>ZŠ Černčice</cp:lastModifiedBy>
  <cp:revision>8</cp:revision>
  <dcterms:created xsi:type="dcterms:W3CDTF">2011-11-29T12:11:00Z</dcterms:created>
  <dcterms:modified xsi:type="dcterms:W3CDTF">2013-08-16T14:30:00Z</dcterms:modified>
</cp:coreProperties>
</file>