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06" w:rsidRDefault="005F3A0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-699770</wp:posOffset>
            </wp:positionH>
            <wp:positionV relativeFrom="paragraph">
              <wp:posOffset>0</wp:posOffset>
            </wp:positionV>
            <wp:extent cx="4187825" cy="1019175"/>
            <wp:effectExtent l="19050" t="0" r="3175" b="0"/>
            <wp:wrapSquare wrapText="largest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82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3196">
        <w:rPr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5F3A06" w:rsidRDefault="005F3A06">
      <w:pPr>
        <w:rPr>
          <w:b/>
          <w:sz w:val="28"/>
          <w:szCs w:val="28"/>
        </w:rPr>
      </w:pPr>
      <w:r w:rsidRPr="008A3196">
        <w:rPr>
          <w:b/>
          <w:sz w:val="24"/>
          <w:szCs w:val="24"/>
          <w:bdr w:val="single" w:sz="4" w:space="0" w:color="auto"/>
        </w:rPr>
        <w:t>VY_32_INOVACE_129</w:t>
      </w: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</w:p>
    <w:p w:rsidR="008C4B86" w:rsidRDefault="008A31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F3A06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</w:t>
      </w:r>
    </w:p>
    <w:p w:rsidR="005F3A06" w:rsidRDefault="005F3A06">
      <w:pPr>
        <w:rPr>
          <w:b/>
          <w:sz w:val="28"/>
          <w:szCs w:val="28"/>
        </w:rPr>
      </w:pPr>
    </w:p>
    <w:p w:rsidR="005F3A06" w:rsidRDefault="005F3A06">
      <w:pPr>
        <w:rPr>
          <w:b/>
          <w:sz w:val="28"/>
          <w:szCs w:val="28"/>
        </w:rPr>
      </w:pPr>
    </w:p>
    <w:p w:rsidR="00FA3B76" w:rsidRDefault="00216582">
      <w:pPr>
        <w:rPr>
          <w:b/>
          <w:sz w:val="28"/>
          <w:szCs w:val="28"/>
        </w:rPr>
      </w:pPr>
      <w:r>
        <w:rPr>
          <w:b/>
          <w:sz w:val="28"/>
          <w:szCs w:val="28"/>
        </w:rPr>
        <w:t>Bestimmte und unbestimmte Artikel im Ak</w:t>
      </w:r>
      <w:r w:rsidR="00FD1F8B">
        <w:rPr>
          <w:b/>
          <w:sz w:val="28"/>
          <w:szCs w:val="28"/>
        </w:rPr>
        <w:t>kus</w:t>
      </w:r>
      <w:r>
        <w:rPr>
          <w:b/>
          <w:sz w:val="28"/>
          <w:szCs w:val="28"/>
        </w:rPr>
        <w:t>ativ</w:t>
      </w:r>
    </w:p>
    <w:p w:rsidR="008C4B86" w:rsidRDefault="00216582">
      <w:pPr>
        <w:rPr>
          <w:b/>
          <w:sz w:val="28"/>
          <w:szCs w:val="28"/>
        </w:rPr>
      </w:pPr>
      <w:r>
        <w:rPr>
          <w:b/>
          <w:sz w:val="28"/>
          <w:szCs w:val="28"/>
        </w:rPr>
        <w:t>Určité a neurčité členy ve 4. pádě</w:t>
      </w:r>
    </w:p>
    <w:p w:rsidR="008C4B86" w:rsidRDefault="008C4B86">
      <w:pPr>
        <w:rPr>
          <w:b/>
          <w:sz w:val="28"/>
          <w:szCs w:val="28"/>
        </w:rPr>
      </w:pPr>
    </w:p>
    <w:tbl>
      <w:tblPr>
        <w:tblStyle w:val="Mkatabulky"/>
        <w:tblpPr w:leftFromText="141" w:rightFromText="141" w:vertAnchor="page" w:horzAnchor="margin" w:tblpXSpec="center" w:tblpY="3016"/>
        <w:tblW w:w="5817" w:type="dxa"/>
        <w:tblLook w:val="04A0"/>
      </w:tblPr>
      <w:tblGrid>
        <w:gridCol w:w="2158"/>
        <w:gridCol w:w="2000"/>
        <w:gridCol w:w="1659"/>
      </w:tblGrid>
      <w:tr w:rsidR="00216582" w:rsidTr="008C4B86">
        <w:trPr>
          <w:trHeight w:val="668"/>
        </w:trPr>
        <w:tc>
          <w:tcPr>
            <w:tcW w:w="0" w:type="auto"/>
          </w:tcPr>
          <w:p w:rsidR="00216582" w:rsidRPr="00293D9F" w:rsidRDefault="00216582" w:rsidP="008C4B86">
            <w:pPr>
              <w:jc w:val="center"/>
              <w:rPr>
                <w:color w:val="1F497D" w:themeColor="text2"/>
                <w:sz w:val="28"/>
                <w:szCs w:val="28"/>
              </w:rPr>
            </w:pPr>
            <w:r w:rsidRPr="00293D9F">
              <w:rPr>
                <w:color w:val="1F497D" w:themeColor="text2"/>
                <w:sz w:val="28"/>
                <w:szCs w:val="28"/>
              </w:rPr>
              <w:t>Maskulinum</w:t>
            </w:r>
          </w:p>
        </w:tc>
        <w:tc>
          <w:tcPr>
            <w:tcW w:w="0" w:type="auto"/>
          </w:tcPr>
          <w:p w:rsidR="00216582" w:rsidRPr="00293D9F" w:rsidRDefault="00216582" w:rsidP="008C4B86">
            <w:pPr>
              <w:jc w:val="center"/>
              <w:rPr>
                <w:color w:val="C00000"/>
                <w:sz w:val="28"/>
                <w:szCs w:val="28"/>
              </w:rPr>
            </w:pPr>
            <w:r w:rsidRPr="00293D9F">
              <w:rPr>
                <w:color w:val="C00000"/>
                <w:sz w:val="28"/>
                <w:szCs w:val="28"/>
              </w:rPr>
              <w:t>Femininum</w:t>
            </w:r>
          </w:p>
        </w:tc>
        <w:tc>
          <w:tcPr>
            <w:tcW w:w="0" w:type="auto"/>
          </w:tcPr>
          <w:p w:rsidR="00216582" w:rsidRPr="00293D9F" w:rsidRDefault="00216582" w:rsidP="008C4B86">
            <w:pPr>
              <w:jc w:val="center"/>
              <w:rPr>
                <w:color w:val="00B050"/>
                <w:sz w:val="28"/>
                <w:szCs w:val="28"/>
              </w:rPr>
            </w:pPr>
            <w:r w:rsidRPr="00293D9F">
              <w:rPr>
                <w:color w:val="00B050"/>
                <w:sz w:val="28"/>
                <w:szCs w:val="28"/>
              </w:rPr>
              <w:t>Neutrum</w:t>
            </w:r>
          </w:p>
        </w:tc>
      </w:tr>
      <w:tr w:rsidR="00216582" w:rsidTr="008C4B86">
        <w:trPr>
          <w:trHeight w:val="668"/>
        </w:trPr>
        <w:tc>
          <w:tcPr>
            <w:tcW w:w="0" w:type="auto"/>
          </w:tcPr>
          <w:p w:rsidR="00216582" w:rsidRPr="00293D9F" w:rsidRDefault="00216582" w:rsidP="008C4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</w:t>
            </w:r>
          </w:p>
        </w:tc>
        <w:tc>
          <w:tcPr>
            <w:tcW w:w="0" w:type="auto"/>
          </w:tcPr>
          <w:p w:rsidR="00216582" w:rsidRPr="00293D9F" w:rsidRDefault="00216582" w:rsidP="008C4B86">
            <w:pPr>
              <w:jc w:val="center"/>
              <w:rPr>
                <w:sz w:val="28"/>
                <w:szCs w:val="28"/>
              </w:rPr>
            </w:pPr>
            <w:r w:rsidRPr="00293D9F">
              <w:rPr>
                <w:sz w:val="28"/>
                <w:szCs w:val="28"/>
              </w:rPr>
              <w:t>die</w:t>
            </w:r>
          </w:p>
        </w:tc>
        <w:tc>
          <w:tcPr>
            <w:tcW w:w="0" w:type="auto"/>
          </w:tcPr>
          <w:p w:rsidR="00216582" w:rsidRPr="00293D9F" w:rsidRDefault="00216582" w:rsidP="008C4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</w:t>
            </w:r>
          </w:p>
        </w:tc>
      </w:tr>
      <w:tr w:rsidR="00216582" w:rsidTr="008C4B86">
        <w:trPr>
          <w:trHeight w:val="705"/>
        </w:trPr>
        <w:tc>
          <w:tcPr>
            <w:tcW w:w="0" w:type="auto"/>
          </w:tcPr>
          <w:p w:rsidR="00216582" w:rsidRPr="00293D9F" w:rsidRDefault="00216582" w:rsidP="008C4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einen</w:t>
            </w:r>
          </w:p>
        </w:tc>
        <w:tc>
          <w:tcPr>
            <w:tcW w:w="0" w:type="auto"/>
          </w:tcPr>
          <w:p w:rsidR="00216582" w:rsidRPr="00293D9F" w:rsidRDefault="00216582" w:rsidP="008C4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eine</w:t>
            </w:r>
          </w:p>
        </w:tc>
        <w:tc>
          <w:tcPr>
            <w:tcW w:w="0" w:type="auto"/>
          </w:tcPr>
          <w:p w:rsidR="00216582" w:rsidRPr="00293D9F" w:rsidRDefault="00216582" w:rsidP="008C4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ein</w:t>
            </w:r>
          </w:p>
        </w:tc>
      </w:tr>
    </w:tbl>
    <w:p w:rsidR="00216582" w:rsidRDefault="002165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216582" w:rsidRDefault="00216582">
      <w:pPr>
        <w:rPr>
          <w:b/>
          <w:sz w:val="28"/>
          <w:szCs w:val="28"/>
        </w:rPr>
      </w:pPr>
    </w:p>
    <w:p w:rsidR="00216582" w:rsidRDefault="00216582">
      <w:pPr>
        <w:rPr>
          <w:b/>
          <w:sz w:val="28"/>
          <w:szCs w:val="28"/>
        </w:rPr>
      </w:pPr>
    </w:p>
    <w:p w:rsidR="00216582" w:rsidRPr="00216582" w:rsidRDefault="00216582" w:rsidP="00216582">
      <w:pPr>
        <w:rPr>
          <w:sz w:val="28"/>
          <w:szCs w:val="28"/>
        </w:rPr>
      </w:pPr>
    </w:p>
    <w:p w:rsidR="00216582" w:rsidRPr="00216582" w:rsidRDefault="00216582" w:rsidP="00216582">
      <w:pPr>
        <w:rPr>
          <w:sz w:val="28"/>
          <w:szCs w:val="28"/>
        </w:rPr>
      </w:pPr>
    </w:p>
    <w:p w:rsidR="00216582" w:rsidRPr="00216582" w:rsidRDefault="00216582" w:rsidP="00216582">
      <w:pPr>
        <w:rPr>
          <w:sz w:val="28"/>
          <w:szCs w:val="28"/>
        </w:rPr>
      </w:pPr>
    </w:p>
    <w:p w:rsidR="00216582" w:rsidRPr="00216582" w:rsidRDefault="00216582" w:rsidP="00216582">
      <w:pPr>
        <w:rPr>
          <w:sz w:val="28"/>
          <w:szCs w:val="28"/>
        </w:rPr>
      </w:pPr>
    </w:p>
    <w:p w:rsidR="00216582" w:rsidRDefault="00216582" w:rsidP="00216582">
      <w:pPr>
        <w:rPr>
          <w:sz w:val="28"/>
          <w:szCs w:val="28"/>
        </w:rPr>
      </w:pPr>
    </w:p>
    <w:p w:rsidR="00216582" w:rsidRPr="008A3196" w:rsidRDefault="00216582" w:rsidP="008A3196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 w:rsidRPr="008A3196">
        <w:rPr>
          <w:b/>
          <w:sz w:val="28"/>
          <w:szCs w:val="28"/>
        </w:rPr>
        <w:t xml:space="preserve"> Ergänze  : den/einen,  die/eine,  das/ein</w:t>
      </w:r>
    </w:p>
    <w:p w:rsidR="00216582" w:rsidRPr="008C4B86" w:rsidRDefault="00216582" w:rsidP="00216582">
      <w:pPr>
        <w:pStyle w:val="Odstavecseseznamem"/>
        <w:rPr>
          <w:b/>
          <w:sz w:val="28"/>
          <w:szCs w:val="28"/>
        </w:rPr>
      </w:pPr>
    </w:p>
    <w:p w:rsidR="00216582" w:rsidRPr="007C286D" w:rsidRDefault="007C286D" w:rsidP="007C286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C286D">
        <w:rPr>
          <w:sz w:val="28"/>
          <w:szCs w:val="28"/>
        </w:rPr>
        <w:t xml:space="preserve">      </w:t>
      </w:r>
      <w:r w:rsidR="00216582" w:rsidRPr="007C286D">
        <w:rPr>
          <w:sz w:val="28"/>
          <w:szCs w:val="28"/>
        </w:rPr>
        <w:t xml:space="preserve">Hast du  </w:t>
      </w:r>
      <w:r w:rsidRPr="007C286D">
        <w:rPr>
          <w:sz w:val="28"/>
          <w:szCs w:val="28"/>
        </w:rPr>
        <w:t xml:space="preserve"> ein</w:t>
      </w:r>
      <w:r w:rsidR="00216582" w:rsidRPr="007C286D">
        <w:rPr>
          <w:sz w:val="28"/>
          <w:szCs w:val="28"/>
        </w:rPr>
        <w:t>…</w:t>
      </w:r>
      <w:r w:rsidRPr="007C286D">
        <w:rPr>
          <w:sz w:val="28"/>
          <w:szCs w:val="28"/>
        </w:rPr>
        <w:t>……   Bruder ?  (der</w:t>
      </w:r>
      <w:r w:rsidR="00216582" w:rsidRPr="007C286D">
        <w:rPr>
          <w:sz w:val="28"/>
          <w:szCs w:val="28"/>
        </w:rPr>
        <w:t xml:space="preserve"> Bruder)</w:t>
      </w:r>
    </w:p>
    <w:p w:rsidR="00216582" w:rsidRDefault="00216582" w:rsidP="00216582">
      <w:pPr>
        <w:pStyle w:val="Odstavecseseznamem"/>
        <w:rPr>
          <w:sz w:val="28"/>
          <w:szCs w:val="28"/>
        </w:rPr>
      </w:pPr>
    </w:p>
    <w:p w:rsidR="00216582" w:rsidRPr="007C286D" w:rsidRDefault="007C286D" w:rsidP="007C286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C286D">
        <w:rPr>
          <w:sz w:val="28"/>
          <w:szCs w:val="28"/>
        </w:rPr>
        <w:t xml:space="preserve">      </w:t>
      </w:r>
      <w:r w:rsidR="00216582" w:rsidRPr="007C286D">
        <w:rPr>
          <w:sz w:val="28"/>
          <w:szCs w:val="28"/>
        </w:rPr>
        <w:t xml:space="preserve">Ich  schreibe   </w:t>
      </w:r>
      <w:r w:rsidRPr="007C286D">
        <w:rPr>
          <w:sz w:val="28"/>
          <w:szCs w:val="28"/>
        </w:rPr>
        <w:t xml:space="preserve">d………… </w:t>
      </w:r>
      <w:r w:rsidR="00216582" w:rsidRPr="007C286D">
        <w:rPr>
          <w:sz w:val="28"/>
          <w:szCs w:val="28"/>
        </w:rPr>
        <w:t xml:space="preserve"> Wort richtig.    (das Wort)</w:t>
      </w:r>
    </w:p>
    <w:p w:rsidR="00216582" w:rsidRDefault="00216582" w:rsidP="00216582">
      <w:pPr>
        <w:pStyle w:val="Odstavecseseznamem"/>
        <w:rPr>
          <w:sz w:val="28"/>
          <w:szCs w:val="28"/>
        </w:rPr>
      </w:pPr>
    </w:p>
    <w:p w:rsidR="00216582" w:rsidRDefault="007C286D" w:rsidP="00216582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6582">
        <w:rPr>
          <w:sz w:val="28"/>
          <w:szCs w:val="28"/>
        </w:rPr>
        <w:t xml:space="preserve">Ich habe  noch  </w:t>
      </w:r>
      <w:r>
        <w:rPr>
          <w:sz w:val="28"/>
          <w:szCs w:val="28"/>
        </w:rPr>
        <w:t xml:space="preserve">ein……… </w:t>
      </w:r>
      <w:r w:rsidR="00D82945">
        <w:rPr>
          <w:sz w:val="28"/>
          <w:szCs w:val="28"/>
        </w:rPr>
        <w:t xml:space="preserve">  Katze.  (die</w:t>
      </w:r>
      <w:r w:rsidR="00216582">
        <w:rPr>
          <w:sz w:val="28"/>
          <w:szCs w:val="28"/>
        </w:rPr>
        <w:t xml:space="preserve"> Katze)</w:t>
      </w:r>
    </w:p>
    <w:p w:rsidR="00216582" w:rsidRDefault="00216582" w:rsidP="00216582">
      <w:pPr>
        <w:pStyle w:val="Odstavecseseznamem"/>
        <w:rPr>
          <w:sz w:val="28"/>
          <w:szCs w:val="28"/>
        </w:rPr>
      </w:pPr>
    </w:p>
    <w:p w:rsidR="00216582" w:rsidRDefault="007C286D" w:rsidP="00216582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4B86">
        <w:rPr>
          <w:sz w:val="28"/>
          <w:szCs w:val="28"/>
        </w:rPr>
        <w:t xml:space="preserve">Malst du  </w:t>
      </w:r>
      <w:r>
        <w:rPr>
          <w:sz w:val="28"/>
          <w:szCs w:val="28"/>
        </w:rPr>
        <w:t xml:space="preserve">d………  </w:t>
      </w:r>
      <w:r w:rsidR="008C4B86">
        <w:rPr>
          <w:sz w:val="28"/>
          <w:szCs w:val="28"/>
        </w:rPr>
        <w:t xml:space="preserve">  Fisch ?  (der Fisch)</w:t>
      </w:r>
    </w:p>
    <w:p w:rsidR="008C4B86" w:rsidRDefault="008C4B86" w:rsidP="00216582">
      <w:pPr>
        <w:pStyle w:val="Odstavecseseznamem"/>
        <w:rPr>
          <w:sz w:val="28"/>
          <w:szCs w:val="28"/>
        </w:rPr>
      </w:pPr>
    </w:p>
    <w:p w:rsidR="008C4B86" w:rsidRDefault="007C286D" w:rsidP="00216582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4B86">
        <w:rPr>
          <w:sz w:val="28"/>
          <w:szCs w:val="28"/>
        </w:rPr>
        <w:t xml:space="preserve">Wo hat Peter  </w:t>
      </w:r>
      <w:r>
        <w:rPr>
          <w:sz w:val="28"/>
          <w:szCs w:val="28"/>
        </w:rPr>
        <w:t xml:space="preserve">d……… </w:t>
      </w:r>
      <w:r w:rsidR="008C4B86">
        <w:rPr>
          <w:sz w:val="28"/>
          <w:szCs w:val="28"/>
        </w:rPr>
        <w:t xml:space="preserve">  Heft ?  (das Heft)</w:t>
      </w:r>
    </w:p>
    <w:p w:rsidR="008C4B86" w:rsidRDefault="008C4B86" w:rsidP="00216582">
      <w:pPr>
        <w:pStyle w:val="Odstavecseseznamem"/>
        <w:rPr>
          <w:sz w:val="28"/>
          <w:szCs w:val="28"/>
        </w:rPr>
      </w:pPr>
    </w:p>
    <w:p w:rsidR="008C4B86" w:rsidRDefault="007C286D" w:rsidP="00216582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4B86">
        <w:rPr>
          <w:sz w:val="28"/>
          <w:szCs w:val="28"/>
        </w:rPr>
        <w:t xml:space="preserve">Wie  schreibst du  </w:t>
      </w:r>
      <w:r>
        <w:rPr>
          <w:sz w:val="28"/>
          <w:szCs w:val="28"/>
        </w:rPr>
        <w:t xml:space="preserve">d………. </w:t>
      </w:r>
      <w:r w:rsidR="008C4B86">
        <w:rPr>
          <w:sz w:val="28"/>
          <w:szCs w:val="28"/>
        </w:rPr>
        <w:t xml:space="preserve"> Satz ?    (der Satz)</w:t>
      </w:r>
    </w:p>
    <w:p w:rsidR="008C4B86" w:rsidRDefault="008C4B86" w:rsidP="00216582">
      <w:pPr>
        <w:pStyle w:val="Odstavecseseznamem"/>
        <w:rPr>
          <w:sz w:val="28"/>
          <w:szCs w:val="28"/>
        </w:rPr>
      </w:pPr>
    </w:p>
    <w:p w:rsidR="008C4B86" w:rsidRDefault="007C286D" w:rsidP="00216582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4B86">
        <w:rPr>
          <w:sz w:val="28"/>
          <w:szCs w:val="28"/>
        </w:rPr>
        <w:t xml:space="preserve">Ja, ich male  </w:t>
      </w:r>
      <w:r>
        <w:rPr>
          <w:sz w:val="28"/>
          <w:szCs w:val="28"/>
        </w:rPr>
        <w:t xml:space="preserve">d……… </w:t>
      </w:r>
      <w:r w:rsidR="008C4B86">
        <w:rPr>
          <w:sz w:val="28"/>
          <w:szCs w:val="28"/>
        </w:rPr>
        <w:t xml:space="preserve">  Schule.   (die Schule)</w:t>
      </w:r>
    </w:p>
    <w:p w:rsidR="008C4B86" w:rsidRDefault="008C4B86" w:rsidP="00216582">
      <w:pPr>
        <w:pStyle w:val="Odstavecseseznamem"/>
        <w:rPr>
          <w:sz w:val="28"/>
          <w:szCs w:val="28"/>
        </w:rPr>
      </w:pPr>
    </w:p>
    <w:p w:rsidR="008C4B86" w:rsidRDefault="007C286D" w:rsidP="00216582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4B86">
        <w:rPr>
          <w:sz w:val="28"/>
          <w:szCs w:val="28"/>
        </w:rPr>
        <w:t xml:space="preserve">Wir zeichnen  </w:t>
      </w:r>
      <w:r>
        <w:rPr>
          <w:sz w:val="28"/>
          <w:szCs w:val="28"/>
        </w:rPr>
        <w:t xml:space="preserve">ein……… </w:t>
      </w:r>
      <w:r w:rsidR="00D82945">
        <w:rPr>
          <w:sz w:val="28"/>
          <w:szCs w:val="28"/>
        </w:rPr>
        <w:t xml:space="preserve">  Haus .   (das</w:t>
      </w:r>
      <w:r w:rsidR="008C4B86">
        <w:rPr>
          <w:sz w:val="28"/>
          <w:szCs w:val="28"/>
        </w:rPr>
        <w:t xml:space="preserve"> Haus)</w:t>
      </w:r>
    </w:p>
    <w:p w:rsidR="008A3196" w:rsidRDefault="008A3196" w:rsidP="008A3196">
      <w:pPr>
        <w:rPr>
          <w:sz w:val="28"/>
          <w:szCs w:val="28"/>
        </w:rPr>
      </w:pPr>
    </w:p>
    <w:p w:rsidR="008A3196" w:rsidRDefault="008A3196" w:rsidP="008A3196">
      <w:pPr>
        <w:rPr>
          <w:sz w:val="28"/>
          <w:szCs w:val="28"/>
        </w:rPr>
      </w:pPr>
    </w:p>
    <w:p w:rsidR="008A3196" w:rsidRDefault="008A3196" w:rsidP="008A3196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A3196">
        <w:rPr>
          <w:b/>
          <w:sz w:val="28"/>
          <w:szCs w:val="28"/>
        </w:rPr>
        <w:t xml:space="preserve"> Wie ist es richtig ?</w:t>
      </w:r>
      <w:r w:rsidR="007C286D">
        <w:rPr>
          <w:b/>
          <w:sz w:val="28"/>
          <w:szCs w:val="28"/>
        </w:rPr>
        <w:t xml:space="preserve"> Korrigiere es :</w:t>
      </w:r>
    </w:p>
    <w:p w:rsidR="008A3196" w:rsidRDefault="008A3196" w:rsidP="008A3196">
      <w:pPr>
        <w:pStyle w:val="Odstavecseseznamem"/>
        <w:ind w:left="1035"/>
        <w:rPr>
          <w:b/>
          <w:sz w:val="28"/>
          <w:szCs w:val="28"/>
        </w:rPr>
      </w:pPr>
    </w:p>
    <w:p w:rsidR="008A3196" w:rsidRDefault="008A3196" w:rsidP="008A3196">
      <w:pPr>
        <w:pStyle w:val="Odstavecseseznamem"/>
        <w:ind w:left="1035"/>
        <w:rPr>
          <w:sz w:val="28"/>
          <w:szCs w:val="28"/>
        </w:rPr>
      </w:pPr>
      <w:r>
        <w:rPr>
          <w:sz w:val="28"/>
          <w:szCs w:val="28"/>
        </w:rPr>
        <w:t>Peter malt sehr gut und gern.  Er malt  eine Haus.</w:t>
      </w:r>
    </w:p>
    <w:p w:rsidR="008A3196" w:rsidRDefault="008A3196" w:rsidP="008A3196">
      <w:pPr>
        <w:pStyle w:val="Odstavecseseznamem"/>
        <w:ind w:left="103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</w:t>
      </w:r>
      <w:r w:rsidR="007C286D">
        <w:rPr>
          <w:sz w:val="28"/>
          <w:szCs w:val="28"/>
        </w:rPr>
        <w:t>……….</w:t>
      </w:r>
    </w:p>
    <w:p w:rsidR="008A3196" w:rsidRDefault="008A3196" w:rsidP="008A3196">
      <w:pPr>
        <w:pStyle w:val="Odstavecseseznamem"/>
        <w:ind w:left="1035"/>
        <w:rPr>
          <w:sz w:val="28"/>
          <w:szCs w:val="28"/>
        </w:rPr>
      </w:pPr>
    </w:p>
    <w:p w:rsidR="008A3196" w:rsidRDefault="008A3196" w:rsidP="008A3196">
      <w:pPr>
        <w:pStyle w:val="Odstavecseseznamem"/>
        <w:ind w:left="1035"/>
        <w:rPr>
          <w:sz w:val="28"/>
          <w:szCs w:val="28"/>
        </w:rPr>
      </w:pPr>
      <w:r>
        <w:rPr>
          <w:sz w:val="28"/>
          <w:szCs w:val="28"/>
        </w:rPr>
        <w:t>Schüler korrigieren  ein  Text.  Der Text ist auf deutsch.</w:t>
      </w:r>
    </w:p>
    <w:p w:rsidR="008A3196" w:rsidRDefault="008A3196" w:rsidP="008A3196">
      <w:pPr>
        <w:pStyle w:val="Odstavecseseznamem"/>
        <w:ind w:left="103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…………………………………………………………………………………..</w:t>
      </w:r>
    </w:p>
    <w:p w:rsidR="008A3196" w:rsidRDefault="008A3196" w:rsidP="008A3196">
      <w:pPr>
        <w:pStyle w:val="Odstavecseseznamem"/>
        <w:ind w:left="1035"/>
        <w:rPr>
          <w:sz w:val="28"/>
          <w:szCs w:val="28"/>
        </w:rPr>
      </w:pPr>
    </w:p>
    <w:p w:rsidR="007C286D" w:rsidRDefault="008A3196" w:rsidP="007C286D">
      <w:pPr>
        <w:pStyle w:val="Odstavecseseznamem"/>
        <w:ind w:left="1035"/>
        <w:rPr>
          <w:sz w:val="28"/>
          <w:szCs w:val="28"/>
        </w:rPr>
      </w:pPr>
      <w:r>
        <w:rPr>
          <w:sz w:val="28"/>
          <w:szCs w:val="28"/>
        </w:rPr>
        <w:t xml:space="preserve">Ich  </w:t>
      </w:r>
      <w:r w:rsidR="007C286D">
        <w:rPr>
          <w:sz w:val="28"/>
          <w:szCs w:val="28"/>
        </w:rPr>
        <w:t>habe  einen  Blume.  Die Blume ist rot und gelb.</w:t>
      </w:r>
    </w:p>
    <w:p w:rsidR="005F3A06" w:rsidRDefault="005F3A06" w:rsidP="007C286D">
      <w:pPr>
        <w:pStyle w:val="Odstavecseseznamem"/>
        <w:ind w:left="1035"/>
        <w:rPr>
          <w:sz w:val="28"/>
          <w:szCs w:val="28"/>
        </w:rPr>
      </w:pPr>
    </w:p>
    <w:p w:rsidR="005F3A06" w:rsidRDefault="005F3A06" w:rsidP="007C286D">
      <w:pPr>
        <w:pStyle w:val="Odstavecseseznamem"/>
        <w:ind w:left="103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……………………………………………………………………………………..</w:t>
      </w:r>
    </w:p>
    <w:p w:rsidR="007C286D" w:rsidRPr="005F3A06" w:rsidRDefault="005F3A06" w:rsidP="005F3A06">
      <w:pPr>
        <w:rPr>
          <w:sz w:val="28"/>
          <w:szCs w:val="28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643255</wp:posOffset>
            </wp:positionV>
            <wp:extent cx="3952875" cy="962025"/>
            <wp:effectExtent l="19050" t="0" r="9525" b="0"/>
            <wp:wrapSquare wrapText="largest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A06" w:rsidRDefault="005F3A06" w:rsidP="007C286D">
      <w:pPr>
        <w:pStyle w:val="Odstavecseseznamem"/>
        <w:ind w:left="1035"/>
        <w:rPr>
          <w:sz w:val="28"/>
          <w:szCs w:val="28"/>
        </w:rPr>
      </w:pPr>
    </w:p>
    <w:p w:rsidR="005F3A06" w:rsidRDefault="005F3A06" w:rsidP="007C286D">
      <w:pPr>
        <w:rPr>
          <w:sz w:val="24"/>
          <w:szCs w:val="24"/>
        </w:rPr>
      </w:pPr>
    </w:p>
    <w:p w:rsidR="005F3A06" w:rsidRDefault="005F3A06" w:rsidP="007C286D">
      <w:pPr>
        <w:rPr>
          <w:sz w:val="24"/>
          <w:szCs w:val="24"/>
        </w:rPr>
      </w:pPr>
    </w:p>
    <w:p w:rsidR="005F3A06" w:rsidRDefault="005F3A06" w:rsidP="007C286D">
      <w:pPr>
        <w:rPr>
          <w:sz w:val="24"/>
          <w:szCs w:val="24"/>
        </w:rPr>
      </w:pPr>
    </w:p>
    <w:p w:rsidR="005F3A06" w:rsidRDefault="005F3A06" w:rsidP="007C286D">
      <w:pPr>
        <w:rPr>
          <w:sz w:val="24"/>
          <w:szCs w:val="24"/>
        </w:rPr>
      </w:pPr>
    </w:p>
    <w:p w:rsidR="005F3A06" w:rsidRDefault="005F3A06" w:rsidP="007C286D">
      <w:pPr>
        <w:rPr>
          <w:sz w:val="24"/>
          <w:szCs w:val="24"/>
        </w:rPr>
      </w:pPr>
    </w:p>
    <w:p w:rsidR="00B539C7" w:rsidRDefault="00B539C7" w:rsidP="007C286D">
      <w:pPr>
        <w:rPr>
          <w:sz w:val="24"/>
          <w:szCs w:val="24"/>
        </w:rPr>
      </w:pPr>
    </w:p>
    <w:p w:rsidR="00B539C7" w:rsidRDefault="00B539C7" w:rsidP="007C286D">
      <w:pPr>
        <w:rPr>
          <w:sz w:val="24"/>
          <w:szCs w:val="24"/>
        </w:rPr>
      </w:pPr>
    </w:p>
    <w:p w:rsidR="007C286D" w:rsidRPr="007C286D" w:rsidRDefault="007C286D" w:rsidP="007C286D">
      <w:pPr>
        <w:rPr>
          <w:b/>
          <w:sz w:val="24"/>
          <w:szCs w:val="24"/>
        </w:rPr>
      </w:pPr>
      <w:r w:rsidRPr="007C286D">
        <w:rPr>
          <w:sz w:val="24"/>
          <w:szCs w:val="24"/>
        </w:rPr>
        <w:t xml:space="preserve">Název  materiálu:   </w:t>
      </w:r>
      <w:r>
        <w:rPr>
          <w:sz w:val="24"/>
          <w:szCs w:val="24"/>
        </w:rPr>
        <w:t xml:space="preserve">        </w:t>
      </w:r>
      <w:r w:rsidRPr="007C286D">
        <w:rPr>
          <w:sz w:val="24"/>
          <w:szCs w:val="24"/>
        </w:rPr>
        <w:t xml:space="preserve"> </w:t>
      </w:r>
      <w:r w:rsidR="00605DA2">
        <w:rPr>
          <w:sz w:val="24"/>
          <w:szCs w:val="24"/>
        </w:rPr>
        <w:t xml:space="preserve"> </w:t>
      </w:r>
      <w:r w:rsidRPr="007C286D">
        <w:rPr>
          <w:sz w:val="24"/>
          <w:szCs w:val="24"/>
        </w:rPr>
        <w:t xml:space="preserve">    </w:t>
      </w:r>
      <w:r w:rsidRPr="007C286D">
        <w:rPr>
          <w:b/>
          <w:sz w:val="24"/>
          <w:szCs w:val="24"/>
          <w:bdr w:val="single" w:sz="4" w:space="0" w:color="auto" w:frame="1"/>
        </w:rPr>
        <w:t>VY_32_INOVACE_129</w:t>
      </w:r>
    </w:p>
    <w:p w:rsidR="007C286D" w:rsidRPr="007C286D" w:rsidRDefault="007C286D" w:rsidP="007C286D">
      <w:pPr>
        <w:rPr>
          <w:b/>
          <w:sz w:val="24"/>
          <w:szCs w:val="24"/>
        </w:rPr>
      </w:pPr>
    </w:p>
    <w:p w:rsidR="007C286D" w:rsidRPr="007C286D" w:rsidRDefault="007C286D" w:rsidP="007C286D">
      <w:pPr>
        <w:pStyle w:val="Odstavecseseznamem"/>
        <w:ind w:left="1035"/>
        <w:rPr>
          <w:sz w:val="24"/>
          <w:szCs w:val="24"/>
        </w:rPr>
      </w:pPr>
    </w:p>
    <w:p w:rsidR="00966090" w:rsidRDefault="00966090" w:rsidP="00966090">
      <w:pPr>
        <w:jc w:val="both"/>
      </w:pPr>
      <w:r>
        <w:t>Anotace :                                    Žáci doplňují do vět tvary určitých a neurčitých členů ve 4. pádě.</w:t>
      </w:r>
    </w:p>
    <w:p w:rsidR="00C71D5E" w:rsidRDefault="00C71D5E" w:rsidP="00966090">
      <w:pPr>
        <w:jc w:val="both"/>
      </w:pPr>
      <w:r>
        <w:t xml:space="preserve">                                                     V dalším cvičení hledají gramatické chyby-pak věty správně napíší.</w:t>
      </w:r>
    </w:p>
    <w:p w:rsidR="00966090" w:rsidRDefault="00966090" w:rsidP="00966090">
      <w:pPr>
        <w:jc w:val="both"/>
      </w:pPr>
    </w:p>
    <w:p w:rsidR="00966090" w:rsidRDefault="00966090" w:rsidP="00966090">
      <w:pPr>
        <w:jc w:val="both"/>
      </w:pPr>
      <w:r>
        <w:t xml:space="preserve">                                                         </w:t>
      </w:r>
    </w:p>
    <w:p w:rsidR="00966090" w:rsidRDefault="00966090" w:rsidP="00966090">
      <w:pPr>
        <w:jc w:val="both"/>
      </w:pPr>
      <w:r>
        <w:t xml:space="preserve">                                                                            </w:t>
      </w:r>
    </w:p>
    <w:p w:rsidR="00966090" w:rsidRDefault="00966090" w:rsidP="00966090">
      <w:r>
        <w:t>Autor :                                         Mgr. Jana Vokrouhlíková</w:t>
      </w:r>
    </w:p>
    <w:p w:rsidR="00966090" w:rsidRDefault="00966090" w:rsidP="00966090"/>
    <w:p w:rsidR="00966090" w:rsidRDefault="00966090" w:rsidP="00966090"/>
    <w:p w:rsidR="00966090" w:rsidRDefault="00966090" w:rsidP="00966090">
      <w:r>
        <w:t>Jazyk :                                         němčina, čeština</w:t>
      </w:r>
    </w:p>
    <w:p w:rsidR="00966090" w:rsidRDefault="00966090" w:rsidP="00966090"/>
    <w:p w:rsidR="00966090" w:rsidRDefault="00966090" w:rsidP="00966090"/>
    <w:p w:rsidR="00966090" w:rsidRDefault="00966090" w:rsidP="00966090">
      <w:r>
        <w:t>Očekávaný výstup :                  základní vzdělávání – 2. stupeň – Jazyk a jazyková komunikace –</w:t>
      </w:r>
    </w:p>
    <w:p w:rsidR="00966090" w:rsidRDefault="00966090" w:rsidP="00966090">
      <w:pPr>
        <w:jc w:val="both"/>
      </w:pPr>
      <w:r>
        <w:t xml:space="preserve">                                                     Německý jazyk – chápe základní pravidla užití členu určitého a </w:t>
      </w:r>
    </w:p>
    <w:p w:rsidR="00966090" w:rsidRDefault="00966090" w:rsidP="00966090">
      <w:pPr>
        <w:jc w:val="both"/>
      </w:pPr>
      <w:r>
        <w:t xml:space="preserve">                                                     neurčitého ve 4. pádě.</w:t>
      </w:r>
    </w:p>
    <w:p w:rsidR="00966090" w:rsidRDefault="00966090" w:rsidP="00966090">
      <w:pPr>
        <w:jc w:val="both"/>
      </w:pPr>
      <w:r>
        <w:t xml:space="preserve">                                               </w:t>
      </w:r>
    </w:p>
    <w:p w:rsidR="00966090" w:rsidRDefault="00966090" w:rsidP="00966090">
      <w:pPr>
        <w:jc w:val="both"/>
      </w:pPr>
    </w:p>
    <w:p w:rsidR="00966090" w:rsidRDefault="00966090" w:rsidP="00966090">
      <w:pPr>
        <w:jc w:val="both"/>
      </w:pPr>
      <w:r>
        <w:t xml:space="preserve">                                                                                                                                      </w:t>
      </w:r>
    </w:p>
    <w:p w:rsidR="00966090" w:rsidRDefault="00966090" w:rsidP="00966090">
      <w:r>
        <w:t>Speciální vzdělávací potřeby :  žádné</w:t>
      </w:r>
    </w:p>
    <w:p w:rsidR="00966090" w:rsidRDefault="00966090" w:rsidP="00966090"/>
    <w:p w:rsidR="00966090" w:rsidRDefault="00966090" w:rsidP="00966090"/>
    <w:p w:rsidR="00966090" w:rsidRDefault="00966090" w:rsidP="00966090">
      <w:pPr>
        <w:jc w:val="both"/>
      </w:pPr>
      <w:r>
        <w:t>Klíčová slova :                             der Artikel, člen</w:t>
      </w:r>
    </w:p>
    <w:p w:rsidR="00966090" w:rsidRDefault="00966090" w:rsidP="00966090">
      <w:pPr>
        <w:jc w:val="both"/>
      </w:pPr>
    </w:p>
    <w:p w:rsidR="00966090" w:rsidRDefault="00966090" w:rsidP="00966090">
      <w:pPr>
        <w:jc w:val="both"/>
      </w:pPr>
      <w:r>
        <w:t xml:space="preserve">                                            </w:t>
      </w:r>
    </w:p>
    <w:p w:rsidR="00966090" w:rsidRDefault="00966090" w:rsidP="00966090">
      <w:pPr>
        <w:jc w:val="both"/>
      </w:pPr>
      <w:r>
        <w:t>Druh učebního materiálu :      pracovní list – začátečníci</w:t>
      </w:r>
    </w:p>
    <w:p w:rsidR="00966090" w:rsidRDefault="00966090" w:rsidP="00966090"/>
    <w:p w:rsidR="00966090" w:rsidRDefault="00966090" w:rsidP="00966090"/>
    <w:p w:rsidR="00966090" w:rsidRDefault="00966090" w:rsidP="00966090">
      <w:r>
        <w:t>Druh interaktivity :                    aktivita</w:t>
      </w:r>
    </w:p>
    <w:p w:rsidR="00966090" w:rsidRDefault="00966090" w:rsidP="00966090"/>
    <w:p w:rsidR="00966090" w:rsidRDefault="00966090" w:rsidP="00966090"/>
    <w:p w:rsidR="00966090" w:rsidRDefault="00966090" w:rsidP="00966090">
      <w:r>
        <w:t>Cílová skupina  :                         žák</w:t>
      </w:r>
    </w:p>
    <w:p w:rsidR="00966090" w:rsidRDefault="00966090" w:rsidP="00966090"/>
    <w:p w:rsidR="00966090" w:rsidRDefault="00966090" w:rsidP="00966090"/>
    <w:p w:rsidR="00966090" w:rsidRDefault="00966090" w:rsidP="00966090">
      <w:r>
        <w:t xml:space="preserve">Stupeň a typ vzdělávání :         základní vzdělávání – 2. stupeň </w:t>
      </w:r>
    </w:p>
    <w:p w:rsidR="00966090" w:rsidRDefault="00966090" w:rsidP="00966090"/>
    <w:p w:rsidR="00966090" w:rsidRDefault="00966090" w:rsidP="00966090"/>
    <w:p w:rsidR="00966090" w:rsidRDefault="00966090" w:rsidP="00966090">
      <w:r>
        <w:t>Typická věková skupina :          12 – 13</w:t>
      </w:r>
    </w:p>
    <w:p w:rsidR="00966090" w:rsidRDefault="00966090" w:rsidP="00966090"/>
    <w:p w:rsidR="00966090" w:rsidRDefault="00966090" w:rsidP="00966090"/>
    <w:p w:rsidR="00966090" w:rsidRDefault="00966090" w:rsidP="00966090">
      <w:r>
        <w:t xml:space="preserve">Celková velikost  </w:t>
      </w:r>
      <w:r w:rsidR="001064A1">
        <w:t xml:space="preserve"> :                     16</w:t>
      </w:r>
      <w:r>
        <w:t xml:space="preserve"> kB       </w:t>
      </w:r>
    </w:p>
    <w:p w:rsidR="00966090" w:rsidRPr="00075B9B" w:rsidRDefault="00966090" w:rsidP="00966090">
      <w:pPr>
        <w:pStyle w:val="Odstavecseseznamem"/>
        <w:ind w:left="1365"/>
        <w:rPr>
          <w:b/>
          <w:sz w:val="28"/>
          <w:szCs w:val="28"/>
        </w:rPr>
      </w:pPr>
    </w:p>
    <w:p w:rsidR="008C4B86" w:rsidRPr="008A3196" w:rsidRDefault="008C4B86" w:rsidP="00216582">
      <w:pPr>
        <w:pStyle w:val="Odstavecseseznamem"/>
        <w:rPr>
          <w:b/>
          <w:sz w:val="28"/>
          <w:szCs w:val="28"/>
        </w:rPr>
      </w:pPr>
    </w:p>
    <w:p w:rsidR="008C4B86" w:rsidRDefault="008C4B86" w:rsidP="00216582">
      <w:pPr>
        <w:pStyle w:val="Odstavecseseznamem"/>
        <w:rPr>
          <w:sz w:val="28"/>
          <w:szCs w:val="28"/>
        </w:rPr>
      </w:pPr>
    </w:p>
    <w:p w:rsidR="008C4B86" w:rsidRPr="00F40D57" w:rsidRDefault="008C4B86" w:rsidP="00F40D57">
      <w:pPr>
        <w:rPr>
          <w:sz w:val="28"/>
          <w:szCs w:val="28"/>
        </w:rPr>
      </w:pPr>
    </w:p>
    <w:p w:rsidR="008C4B86" w:rsidRPr="00216582" w:rsidRDefault="008C4B86" w:rsidP="00216582">
      <w:pPr>
        <w:pStyle w:val="Odstavecseseznamem"/>
        <w:rPr>
          <w:sz w:val="28"/>
          <w:szCs w:val="28"/>
        </w:rPr>
      </w:pPr>
    </w:p>
    <w:sectPr w:rsidR="008C4B86" w:rsidRPr="00216582" w:rsidSect="005F3A06">
      <w:pgSz w:w="11906" w:h="16838"/>
      <w:pgMar w:top="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834"/>
    <w:multiLevelType w:val="hybridMultilevel"/>
    <w:tmpl w:val="51964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E1E2A"/>
    <w:multiLevelType w:val="hybridMultilevel"/>
    <w:tmpl w:val="EA602334"/>
    <w:lvl w:ilvl="0" w:tplc="CDA4B73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43CC28AD"/>
    <w:multiLevelType w:val="hybridMultilevel"/>
    <w:tmpl w:val="498A9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16582"/>
    <w:rsid w:val="001064A1"/>
    <w:rsid w:val="001725D7"/>
    <w:rsid w:val="00216582"/>
    <w:rsid w:val="003E6D46"/>
    <w:rsid w:val="00401C2A"/>
    <w:rsid w:val="00412B7E"/>
    <w:rsid w:val="0055298B"/>
    <w:rsid w:val="005C2481"/>
    <w:rsid w:val="005F3A06"/>
    <w:rsid w:val="00605DA2"/>
    <w:rsid w:val="006B3E12"/>
    <w:rsid w:val="007C286D"/>
    <w:rsid w:val="00880448"/>
    <w:rsid w:val="008A3196"/>
    <w:rsid w:val="008C4B86"/>
    <w:rsid w:val="00966090"/>
    <w:rsid w:val="00AA3D11"/>
    <w:rsid w:val="00B539C7"/>
    <w:rsid w:val="00C71D5E"/>
    <w:rsid w:val="00D82945"/>
    <w:rsid w:val="00EA0E3F"/>
    <w:rsid w:val="00F40D57"/>
    <w:rsid w:val="00FA3B76"/>
    <w:rsid w:val="00FD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B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65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165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A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15</cp:revision>
  <cp:lastPrinted>2012-03-02T06:48:00Z</cp:lastPrinted>
  <dcterms:created xsi:type="dcterms:W3CDTF">2012-02-29T15:46:00Z</dcterms:created>
  <dcterms:modified xsi:type="dcterms:W3CDTF">2013-08-13T14:14:00Z</dcterms:modified>
</cp:coreProperties>
</file>