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074" w:rsidRDefault="001E6A24" w:rsidP="001E6A24">
      <w:pPr>
        <w:jc w:val="center"/>
      </w:pPr>
      <w:r w:rsidRPr="001E6A24">
        <w:drawing>
          <wp:inline distT="0" distB="0" distL="0" distR="0">
            <wp:extent cx="3948430" cy="962025"/>
            <wp:effectExtent l="19050" t="0" r="0" b="0"/>
            <wp:docPr id="5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3074" w:rsidRPr="00C53074">
        <w:rPr>
          <w:bdr w:val="single" w:sz="4" w:space="0" w:color="auto"/>
        </w:rPr>
        <w:t>VY_32_INBOVACE_399</w:t>
      </w:r>
    </w:p>
    <w:p w:rsidR="004E0099" w:rsidRDefault="00C53074">
      <w:pPr>
        <w:rPr>
          <w:noProof/>
          <w:sz w:val="28"/>
          <w:szCs w:val="28"/>
          <w:lang w:eastAsia="cs-CZ"/>
        </w:rPr>
      </w:pPr>
      <w:proofErr w:type="spellStart"/>
      <w:r w:rsidRPr="00C53074">
        <w:rPr>
          <w:sz w:val="144"/>
          <w:szCs w:val="144"/>
        </w:rPr>
        <w:t>Gg</w:t>
      </w:r>
      <w:proofErr w:type="spellEnd"/>
      <w:r>
        <w:rPr>
          <w:noProof/>
          <w:sz w:val="28"/>
          <w:szCs w:val="28"/>
          <w:lang w:eastAsia="cs-CZ"/>
        </w:rPr>
        <w:t xml:space="preserve">               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01231" cy="1152000"/>
            <wp:effectExtent l="19050" t="0" r="0" b="0"/>
            <wp:docPr id="2" name="obrázek 2" descr="D:\Users\Pracovna\AppData\Local\Microsoft\Windows\Temporary Internet Files\Content.IE5\RMLVVQJV\MC90019220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Pracovna\AppData\Local\Microsoft\Windows\Temporary Internet Files\Content.IE5\RMLVVQJV\MC90019220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231" cy="11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cs-CZ"/>
        </w:rPr>
        <w:t xml:space="preserve">       </w:t>
      </w:r>
      <w:r>
        <w:rPr>
          <w:noProof/>
          <w:sz w:val="28"/>
          <w:szCs w:val="28"/>
          <w:lang w:eastAsia="cs-CZ"/>
        </w:rPr>
        <w:drawing>
          <wp:inline distT="0" distB="0" distL="0" distR="0">
            <wp:extent cx="991324" cy="1260000"/>
            <wp:effectExtent l="19050" t="0" r="0" b="0"/>
            <wp:docPr id="1" name="obrázek 1" descr="D:\Users\Pracovna\AppData\Local\Microsoft\Windows\Temporary Internet Files\Content.IE5\RMLVVQJV\MC9000573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RMLVVQJV\MC90005735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324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074" w:rsidRPr="004E0099" w:rsidRDefault="00C53074">
      <w:pPr>
        <w:rPr>
          <w:noProof/>
          <w:sz w:val="28"/>
          <w:szCs w:val="28"/>
          <w:lang w:eastAsia="cs-CZ"/>
        </w:rPr>
      </w:pP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>U dogy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za dogou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 xml:space="preserve">bez dogy 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bez gorily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v uchu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na suchu</w:t>
      </w:r>
    </w:p>
    <w:p w:rsidR="00C53074" w:rsidRPr="00C53074" w:rsidRDefault="00C53074">
      <w:pPr>
        <w:rPr>
          <w:noProof/>
          <w:color w:val="E36C0A" w:themeColor="accent6" w:themeShade="BF"/>
          <w:sz w:val="28"/>
          <w:szCs w:val="28"/>
          <w:lang w:eastAsia="cs-CZ"/>
        </w:rPr>
      </w:pP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>Na gauči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do galoší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do guláše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pro gazelu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do ořechů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u chaty</w:t>
      </w:r>
    </w:p>
    <w:p w:rsidR="00C53074" w:rsidRDefault="00C53074">
      <w:pPr>
        <w:rPr>
          <w:noProof/>
          <w:color w:val="E36C0A" w:themeColor="accent6" w:themeShade="BF"/>
          <w:sz w:val="28"/>
          <w:szCs w:val="28"/>
          <w:lang w:eastAsia="cs-CZ"/>
        </w:rPr>
      </w:pP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>Za Gustou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pro legraci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na gumičku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bez guláše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chutný</w:t>
      </w:r>
      <w:r w:rsidRPr="00C53074">
        <w:rPr>
          <w:noProof/>
          <w:color w:val="E36C0A" w:themeColor="accent6" w:themeShade="BF"/>
          <w:sz w:val="28"/>
          <w:szCs w:val="28"/>
          <w:lang w:eastAsia="cs-CZ"/>
        </w:rPr>
        <w:tab/>
        <w:t>za uchem</w:t>
      </w:r>
    </w:p>
    <w:p w:rsidR="00C53074" w:rsidRDefault="00C53074">
      <w:pPr>
        <w:rPr>
          <w:sz w:val="28"/>
          <w:szCs w:val="28"/>
        </w:rPr>
      </w:pPr>
      <w:r>
        <w:rPr>
          <w:sz w:val="28"/>
          <w:szCs w:val="28"/>
        </w:rPr>
        <w:t>Najdi správnou dvojici</w:t>
      </w:r>
      <w:r w:rsidR="004E0099">
        <w:rPr>
          <w:sz w:val="28"/>
          <w:szCs w:val="28"/>
        </w:rPr>
        <w:t xml:space="preserve"> a přepiš:</w:t>
      </w:r>
    </w:p>
    <w:p w:rsidR="00C53074" w:rsidRDefault="00166480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53074">
        <w:rPr>
          <w:sz w:val="28"/>
          <w:szCs w:val="28"/>
        </w:rPr>
        <w:t>lný</w:t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  <w:t>svetr</w:t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  <w:t>________________________</w:t>
      </w:r>
    </w:p>
    <w:p w:rsidR="00C53074" w:rsidRDefault="0016648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3074">
        <w:rPr>
          <w:sz w:val="28"/>
          <w:szCs w:val="28"/>
        </w:rPr>
        <w:t xml:space="preserve">ladký </w:t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  <w:t>kufr</w:t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noProof/>
          <w:sz w:val="28"/>
          <w:szCs w:val="28"/>
          <w:lang w:eastAsia="cs-CZ"/>
        </w:rPr>
        <w:drawing>
          <wp:inline distT="0" distB="0" distL="0" distR="0">
            <wp:extent cx="485647" cy="288000"/>
            <wp:effectExtent l="19050" t="0" r="0" b="0"/>
            <wp:docPr id="3" name="obrázek 3" descr="D:\Users\Pracovna\AppData\Local\Microsoft\Windows\Temporary Internet Files\Content.IE5\35YV8DE6\MC9002522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Pracovna\AppData\Local\Microsoft\Windows\Temporary Internet Files\Content.IE5\35YV8DE6\MC9002522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47" cy="2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0099">
        <w:rPr>
          <w:noProof/>
          <w:sz w:val="28"/>
          <w:szCs w:val="28"/>
          <w:lang w:eastAsia="cs-CZ"/>
        </w:rPr>
        <w:t xml:space="preserve">     </w:t>
      </w:r>
      <w:r w:rsidR="004E0099">
        <w:rPr>
          <w:noProof/>
          <w:sz w:val="28"/>
          <w:szCs w:val="28"/>
          <w:lang w:eastAsia="cs-CZ"/>
        </w:rPr>
        <w:tab/>
        <w:t xml:space="preserve">________________________   </w:t>
      </w:r>
    </w:p>
    <w:p w:rsidR="00C53074" w:rsidRDefault="00166480">
      <w:pPr>
        <w:rPr>
          <w:sz w:val="28"/>
          <w:szCs w:val="28"/>
        </w:rPr>
      </w:pPr>
      <w:r>
        <w:rPr>
          <w:sz w:val="28"/>
          <w:szCs w:val="28"/>
        </w:rPr>
        <w:t>n</w:t>
      </w:r>
      <w:r w:rsidR="00C53074">
        <w:rPr>
          <w:sz w:val="28"/>
          <w:szCs w:val="28"/>
        </w:rPr>
        <w:t>ový</w:t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  <w:t>kapr</w:t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  <w:t>________________________</w:t>
      </w:r>
    </w:p>
    <w:p w:rsidR="00C53074" w:rsidRDefault="00166480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C53074">
        <w:rPr>
          <w:sz w:val="28"/>
          <w:szCs w:val="28"/>
        </w:rPr>
        <w:t xml:space="preserve">tarý </w:t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  <w:t>chlup</w:t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  <w:t>________________________</w:t>
      </w:r>
    </w:p>
    <w:p w:rsidR="00C53074" w:rsidRDefault="00166480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C53074">
        <w:rPr>
          <w:sz w:val="28"/>
          <w:szCs w:val="28"/>
        </w:rPr>
        <w:t>louhý</w:t>
      </w:r>
      <w:r w:rsidR="00C53074">
        <w:rPr>
          <w:sz w:val="28"/>
          <w:szCs w:val="28"/>
        </w:rPr>
        <w:tab/>
      </w:r>
      <w:r w:rsidR="00C53074">
        <w:rPr>
          <w:sz w:val="28"/>
          <w:szCs w:val="28"/>
        </w:rPr>
        <w:tab/>
        <w:t>hrnec</w:t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</w:r>
      <w:r w:rsidR="004E0099">
        <w:rPr>
          <w:sz w:val="28"/>
          <w:szCs w:val="28"/>
        </w:rPr>
        <w:tab/>
        <w:t>________________________</w:t>
      </w:r>
    </w:p>
    <w:p w:rsidR="004E0099" w:rsidRDefault="004E0099">
      <w:pPr>
        <w:rPr>
          <w:sz w:val="28"/>
          <w:szCs w:val="28"/>
        </w:rPr>
      </w:pPr>
    </w:p>
    <w:p w:rsidR="004E0099" w:rsidRDefault="004E0099">
      <w:pPr>
        <w:rPr>
          <w:sz w:val="28"/>
          <w:szCs w:val="28"/>
        </w:rPr>
      </w:pPr>
      <w:r>
        <w:rPr>
          <w:sz w:val="28"/>
          <w:szCs w:val="28"/>
        </w:rPr>
        <w:t>Napiš do sloupců chlapecká a dívčí jména:</w:t>
      </w:r>
    </w:p>
    <w:p w:rsidR="004E0099" w:rsidRDefault="004E0099">
      <w:pPr>
        <w:rPr>
          <w:sz w:val="28"/>
          <w:szCs w:val="28"/>
        </w:rPr>
      </w:pPr>
      <w:r>
        <w:rPr>
          <w:sz w:val="28"/>
          <w:szCs w:val="28"/>
        </w:rPr>
        <w:t>Agáta, Magda, Igor, Olga, Gusta, Gita</w:t>
      </w:r>
    </w:p>
    <w:p w:rsidR="004E0099" w:rsidRDefault="004E009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________________________________</w:t>
      </w:r>
    </w:p>
    <w:p w:rsidR="004E0099" w:rsidRDefault="004E009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________________________________</w:t>
      </w:r>
    </w:p>
    <w:p w:rsidR="004E0099" w:rsidRDefault="004E0099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________________________________</w:t>
      </w:r>
    </w:p>
    <w:p w:rsidR="00166480" w:rsidRDefault="00166480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>
        <w:rPr>
          <w:sz w:val="28"/>
          <w:szCs w:val="28"/>
        </w:rPr>
        <w:tab/>
        <w:t>________________________________</w:t>
      </w:r>
    </w:p>
    <w:p w:rsidR="00166480" w:rsidRPr="00166480" w:rsidRDefault="00166480" w:rsidP="004E009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E6A24" w:rsidRDefault="001E6A24" w:rsidP="001E6A24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</w:p>
    <w:p w:rsidR="00166480" w:rsidRDefault="001E6A24" w:rsidP="004E0099">
      <w:pPr>
        <w:rPr>
          <w:sz w:val="28"/>
          <w:szCs w:val="28"/>
        </w:rPr>
      </w:pPr>
      <w:r w:rsidRPr="001E6A24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4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480" w:rsidRDefault="00166480" w:rsidP="00166480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</w:t>
      </w:r>
      <w:r>
        <w:rPr>
          <w:bdr w:val="single" w:sz="4" w:space="0" w:color="auto"/>
        </w:rPr>
        <w:t>99</w:t>
      </w:r>
    </w:p>
    <w:p w:rsidR="00166480" w:rsidRPr="00C2258B" w:rsidRDefault="00166480" w:rsidP="00166480">
      <w:r>
        <w:t>Anotace:</w:t>
      </w:r>
      <w:r>
        <w:tab/>
      </w:r>
      <w:r>
        <w:tab/>
      </w:r>
      <w:r>
        <w:tab/>
        <w:t xml:space="preserve">Žáci čtou a vyhledávají </w:t>
      </w:r>
      <w:proofErr w:type="gramStart"/>
      <w:r>
        <w:t xml:space="preserve">písmeno </w:t>
      </w:r>
      <w:r>
        <w:rPr>
          <w:b/>
          <w:u w:val="single"/>
        </w:rPr>
        <w:t xml:space="preserve">g </w:t>
      </w:r>
      <w:r>
        <w:t>.</w:t>
      </w:r>
      <w:proofErr w:type="gramEnd"/>
    </w:p>
    <w:p w:rsidR="00166480" w:rsidRDefault="00166480" w:rsidP="00166480"/>
    <w:p w:rsidR="00166480" w:rsidRDefault="00166480" w:rsidP="00166480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166480" w:rsidRDefault="00166480" w:rsidP="00166480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166480" w:rsidRDefault="00166480" w:rsidP="00166480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166480" w:rsidRDefault="00166480" w:rsidP="00166480">
      <w:r>
        <w:t>Speciální vzdělávací potřeby:</w:t>
      </w:r>
      <w:r>
        <w:tab/>
        <w:t>-</w:t>
      </w:r>
    </w:p>
    <w:p w:rsidR="00166480" w:rsidRDefault="00166480" w:rsidP="00166480">
      <w:r>
        <w:t>Klíčová slova:</w:t>
      </w:r>
      <w:r>
        <w:tab/>
      </w:r>
      <w:r>
        <w:tab/>
      </w:r>
      <w:r>
        <w:tab/>
        <w:t>písmeno, hláska, slabika, slovo</w:t>
      </w:r>
    </w:p>
    <w:p w:rsidR="00166480" w:rsidRDefault="00166480" w:rsidP="00166480">
      <w:r>
        <w:t>Druh učebního materiálu:</w:t>
      </w:r>
      <w:r>
        <w:tab/>
        <w:t>pracovní list</w:t>
      </w:r>
    </w:p>
    <w:p w:rsidR="00166480" w:rsidRDefault="00166480" w:rsidP="00166480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166480" w:rsidRDefault="00166480" w:rsidP="00166480">
      <w:r>
        <w:t>Cílová skupina:</w:t>
      </w:r>
      <w:r>
        <w:tab/>
      </w:r>
      <w:r>
        <w:tab/>
      </w:r>
      <w:r>
        <w:tab/>
        <w:t>žák</w:t>
      </w:r>
    </w:p>
    <w:p w:rsidR="00166480" w:rsidRDefault="00166480" w:rsidP="00166480">
      <w:r>
        <w:t>Stupeň a typ vzdělávání:</w:t>
      </w:r>
      <w:r>
        <w:tab/>
        <w:t>základní vzdělávání – 1. stupeň – 1. období</w:t>
      </w:r>
    </w:p>
    <w:p w:rsidR="00166480" w:rsidRDefault="00166480" w:rsidP="00166480">
      <w:r>
        <w:t>Typická věková skupina:</w:t>
      </w:r>
      <w:r>
        <w:tab/>
        <w:t>6 - 7</w:t>
      </w:r>
    </w:p>
    <w:p w:rsidR="00166480" w:rsidRDefault="00166480" w:rsidP="00166480">
      <w:r>
        <w:t>Celková velikost:</w:t>
      </w:r>
      <w:r>
        <w:tab/>
      </w:r>
      <w:r>
        <w:tab/>
        <w:t>5</w:t>
      </w:r>
      <w:r w:rsidR="00B72867">
        <w:t>6</w:t>
      </w:r>
      <w:r>
        <w:t>kB</w:t>
      </w:r>
    </w:p>
    <w:p w:rsidR="00166480" w:rsidRPr="00C53074" w:rsidRDefault="00166480" w:rsidP="00166480">
      <w:pPr>
        <w:rPr>
          <w:sz w:val="28"/>
          <w:szCs w:val="28"/>
        </w:rPr>
      </w:pPr>
    </w:p>
    <w:p w:rsidR="004E0099" w:rsidRDefault="004E0099">
      <w:pPr>
        <w:rPr>
          <w:sz w:val="28"/>
          <w:szCs w:val="28"/>
        </w:rPr>
      </w:pPr>
    </w:p>
    <w:sectPr w:rsidR="004E0099" w:rsidSect="001E6A2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3074"/>
    <w:rsid w:val="00011EC1"/>
    <w:rsid w:val="00166480"/>
    <w:rsid w:val="001E6A24"/>
    <w:rsid w:val="004E0099"/>
    <w:rsid w:val="0063495B"/>
    <w:rsid w:val="00743803"/>
    <w:rsid w:val="00B72867"/>
    <w:rsid w:val="00C53074"/>
    <w:rsid w:val="00DD0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4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53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3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234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8</cp:revision>
  <dcterms:created xsi:type="dcterms:W3CDTF">2012-06-05T17:03:00Z</dcterms:created>
  <dcterms:modified xsi:type="dcterms:W3CDTF">2013-08-13T15:39:00Z</dcterms:modified>
</cp:coreProperties>
</file>