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38" w:rsidRPr="00B66397" w:rsidRDefault="004457AE" w:rsidP="004457AE">
      <w:pPr>
        <w:jc w:val="center"/>
      </w:pPr>
      <w:r w:rsidRPr="004457AE">
        <w:rPr>
          <w:color w:val="5F497A" w:themeColor="accent4" w:themeShade="BF"/>
        </w:rPr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D38" w:rsidRPr="00B66397">
        <w:rPr>
          <w:bdr w:val="single" w:sz="4" w:space="0" w:color="auto"/>
        </w:rPr>
        <w:t>VY_32_INOVACE_39</w:t>
      </w:r>
      <w:r w:rsidR="00B66397" w:rsidRPr="00B66397">
        <w:rPr>
          <w:bdr w:val="single" w:sz="4" w:space="0" w:color="auto"/>
        </w:rPr>
        <w:t>5</w:t>
      </w:r>
    </w:p>
    <w:p w:rsidR="00915D38" w:rsidRDefault="00915D38">
      <w:pPr>
        <w:rPr>
          <w:color w:val="5F497A" w:themeColor="accent4" w:themeShade="BF"/>
          <w:sz w:val="144"/>
          <w:szCs w:val="144"/>
        </w:rPr>
      </w:pPr>
      <w:r w:rsidRPr="00915D38">
        <w:rPr>
          <w:color w:val="5F497A" w:themeColor="accent4" w:themeShade="BF"/>
          <w:sz w:val="144"/>
          <w:szCs w:val="144"/>
        </w:rPr>
        <w:t xml:space="preserve">Ř </w:t>
      </w:r>
      <w:proofErr w:type="spellStart"/>
      <w:r w:rsidRPr="00915D38">
        <w:rPr>
          <w:color w:val="5F497A" w:themeColor="accent4" w:themeShade="BF"/>
          <w:sz w:val="144"/>
          <w:szCs w:val="144"/>
        </w:rPr>
        <w:t>ř</w:t>
      </w:r>
      <w:proofErr w:type="spellEnd"/>
      <w:r w:rsidRPr="00915D38">
        <w:rPr>
          <w:color w:val="5F497A" w:themeColor="accent4" w:themeShade="BF"/>
          <w:sz w:val="144"/>
          <w:szCs w:val="144"/>
        </w:rPr>
        <w:t xml:space="preserve"> </w:t>
      </w:r>
      <w:r>
        <w:rPr>
          <w:color w:val="5F497A" w:themeColor="accent4" w:themeShade="BF"/>
          <w:sz w:val="144"/>
          <w:szCs w:val="144"/>
        </w:rPr>
        <w:t xml:space="preserve">   </w:t>
      </w:r>
      <w:r>
        <w:rPr>
          <w:noProof/>
          <w:color w:val="5F497A" w:themeColor="accent4" w:themeShade="BF"/>
          <w:sz w:val="28"/>
          <w:szCs w:val="28"/>
          <w:lang w:eastAsia="cs-CZ"/>
        </w:rPr>
        <w:drawing>
          <wp:inline distT="0" distB="0" distL="0" distR="0">
            <wp:extent cx="1358118" cy="936000"/>
            <wp:effectExtent l="19050" t="0" r="0" b="0"/>
            <wp:docPr id="1" name="obrázek 1" descr="C:\Users\Kantor\AppData\Local\Microsoft\Windows\Temporary Internet Files\Content.IE5\TERKGSIB\MC9002461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tor\AppData\Local\Microsoft\Windows\Temporary Internet Files\Content.IE5\TERKGSIB\MC90024617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18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5F497A" w:themeColor="accent4" w:themeShade="BF"/>
          <w:sz w:val="144"/>
          <w:szCs w:val="144"/>
          <w:lang w:eastAsia="cs-CZ"/>
        </w:rPr>
        <w:drawing>
          <wp:inline distT="0" distB="0" distL="0" distR="0">
            <wp:extent cx="1505947" cy="1044000"/>
            <wp:effectExtent l="19050" t="0" r="0" b="0"/>
            <wp:docPr id="4" name="obrázek 4" descr="C:\Users\Kantor\AppData\Local\Microsoft\Windows\Temporary Internet Files\Content.IE5\XW3HMVR3\MC9002325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ntor\AppData\Local\Microsoft\Windows\Temporary Internet Files\Content.IE5\XW3HMVR3\MC90023257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47" cy="10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5F497A" w:themeColor="accent4" w:themeShade="BF"/>
          <w:sz w:val="144"/>
          <w:szCs w:val="144"/>
          <w:lang w:eastAsia="cs-CZ"/>
        </w:rPr>
        <w:drawing>
          <wp:inline distT="0" distB="0" distL="0" distR="0">
            <wp:extent cx="828000" cy="540000"/>
            <wp:effectExtent l="19050" t="0" r="0" b="0"/>
            <wp:docPr id="5" name="obrázek 5" descr="C:\Users\Kantor\AppData\Local\Microsoft\Windows\Temporary Internet Files\Content.IE5\TERKGSIB\MP9004031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ntor\AppData\Local\Microsoft\Windows\Temporary Internet Files\Content.IE5\TERKGSIB\MP90040316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D38" w:rsidRPr="00735A96" w:rsidRDefault="00915D38">
      <w:pPr>
        <w:rPr>
          <w:color w:val="CCC0D9" w:themeColor="accent4" w:themeTint="66"/>
          <w:sz w:val="28"/>
          <w:szCs w:val="28"/>
        </w:rPr>
      </w:pPr>
      <w:proofErr w:type="spellStart"/>
      <w:r>
        <w:rPr>
          <w:sz w:val="28"/>
          <w:szCs w:val="28"/>
        </w:rPr>
        <w:t>Řá</w:t>
      </w:r>
      <w:proofErr w:type="spellEnd"/>
      <w:r>
        <w:rPr>
          <w:sz w:val="28"/>
          <w:szCs w:val="28"/>
        </w:rPr>
        <w:tab/>
        <w:t>dře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>řádek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dřevo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řádek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Bořek</w:t>
      </w:r>
    </w:p>
    <w:p w:rsidR="00915D38" w:rsidRPr="00735A96" w:rsidRDefault="00915D38">
      <w:pPr>
        <w:rPr>
          <w:color w:val="403152" w:themeColor="accent4" w:themeShade="80"/>
          <w:sz w:val="28"/>
          <w:szCs w:val="28"/>
        </w:rPr>
      </w:pPr>
      <w:proofErr w:type="spellStart"/>
      <w:r>
        <w:rPr>
          <w:sz w:val="28"/>
          <w:szCs w:val="28"/>
        </w:rPr>
        <w:t>Ří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mří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>řasa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řízek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dveře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Řehoř</w:t>
      </w:r>
    </w:p>
    <w:p w:rsidR="00915D38" w:rsidRPr="00735A96" w:rsidRDefault="00915D38">
      <w:pPr>
        <w:rPr>
          <w:color w:val="403152" w:themeColor="accent4" w:themeShade="80"/>
          <w:sz w:val="28"/>
          <w:szCs w:val="28"/>
        </w:rPr>
      </w:pPr>
      <w:proofErr w:type="spellStart"/>
      <w:r>
        <w:rPr>
          <w:sz w:val="28"/>
          <w:szCs w:val="28"/>
        </w:rPr>
        <w:t>Ře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křo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>řepa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císař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břehy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  <w:t>Jiřina</w:t>
      </w:r>
    </w:p>
    <w:p w:rsidR="00915D38" w:rsidRPr="00735A96" w:rsidRDefault="00915D38">
      <w:pPr>
        <w:rPr>
          <w:color w:val="403152" w:themeColor="accent4" w:themeShade="80"/>
          <w:sz w:val="28"/>
          <w:szCs w:val="28"/>
        </w:rPr>
      </w:pPr>
      <w:proofErr w:type="spellStart"/>
      <w:r>
        <w:rPr>
          <w:sz w:val="28"/>
          <w:szCs w:val="28"/>
        </w:rPr>
        <w:t>Řo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třá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>řeka</w:t>
      </w:r>
      <w:r w:rsidRPr="00735A96">
        <w:rPr>
          <w:color w:val="403152" w:themeColor="accent4" w:themeShade="80"/>
          <w:sz w:val="28"/>
          <w:szCs w:val="28"/>
        </w:rPr>
        <w:tab/>
      </w:r>
      <w:r w:rsidRPr="00735A96">
        <w:rPr>
          <w:color w:val="403152" w:themeColor="accent4" w:themeShade="80"/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>vařič</w:t>
      </w:r>
      <w:r w:rsidR="00735A96" w:rsidRPr="00735A96">
        <w:rPr>
          <w:color w:val="403152" w:themeColor="accent4" w:themeShade="80"/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ab/>
        <w:t>tváře</w:t>
      </w:r>
      <w:r w:rsidR="00735A96" w:rsidRPr="00735A96">
        <w:rPr>
          <w:color w:val="403152" w:themeColor="accent4" w:themeShade="80"/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ab/>
        <w:t>Jiřík</w:t>
      </w:r>
    </w:p>
    <w:p w:rsidR="00915D38" w:rsidRDefault="00915D38">
      <w:pPr>
        <w:rPr>
          <w:color w:val="403152" w:themeColor="accent4" w:themeShade="80"/>
          <w:sz w:val="28"/>
          <w:szCs w:val="28"/>
        </w:rPr>
      </w:pPr>
      <w:proofErr w:type="spellStart"/>
      <w:r>
        <w:rPr>
          <w:sz w:val="28"/>
          <w:szCs w:val="28"/>
        </w:rPr>
        <w:t>Ři</w:t>
      </w:r>
      <w:proofErr w:type="spellEnd"/>
      <w:r w:rsidR="00735A96">
        <w:rPr>
          <w:sz w:val="28"/>
          <w:szCs w:val="28"/>
        </w:rPr>
        <w:tab/>
        <w:t>vře</w:t>
      </w:r>
      <w:r w:rsidR="00735A96">
        <w:rPr>
          <w:sz w:val="28"/>
          <w:szCs w:val="28"/>
        </w:rPr>
        <w:tab/>
      </w:r>
      <w:r w:rsidR="00735A96">
        <w:rPr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>moře</w:t>
      </w:r>
      <w:r w:rsidR="00735A96" w:rsidRPr="00735A96">
        <w:rPr>
          <w:color w:val="403152" w:themeColor="accent4" w:themeShade="80"/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ab/>
        <w:t>večeře</w:t>
      </w:r>
      <w:r w:rsidR="00735A96" w:rsidRPr="00735A96">
        <w:rPr>
          <w:color w:val="403152" w:themeColor="accent4" w:themeShade="80"/>
          <w:sz w:val="28"/>
          <w:szCs w:val="28"/>
        </w:rPr>
        <w:tab/>
        <w:t>lékař</w:t>
      </w:r>
      <w:r w:rsidR="00735A96" w:rsidRPr="00735A96">
        <w:rPr>
          <w:color w:val="403152" w:themeColor="accent4" w:themeShade="80"/>
          <w:sz w:val="28"/>
          <w:szCs w:val="28"/>
        </w:rPr>
        <w:tab/>
      </w:r>
      <w:r w:rsidR="00735A96" w:rsidRPr="00735A96">
        <w:rPr>
          <w:color w:val="403152" w:themeColor="accent4" w:themeShade="80"/>
          <w:sz w:val="28"/>
          <w:szCs w:val="28"/>
        </w:rPr>
        <w:tab/>
        <w:t>příbor</w:t>
      </w:r>
    </w:p>
    <w:p w:rsidR="00735A96" w:rsidRDefault="00735A96">
      <w:pPr>
        <w:rPr>
          <w:color w:val="403152" w:themeColor="accent4" w:themeShade="80"/>
          <w:sz w:val="28"/>
          <w:szCs w:val="28"/>
        </w:rPr>
      </w:pPr>
    </w:p>
    <w:p w:rsidR="004457AE" w:rsidRDefault="00735A96">
      <w:pPr>
        <w:rPr>
          <w:sz w:val="28"/>
          <w:szCs w:val="28"/>
          <w:u w:val="single"/>
        </w:rPr>
      </w:pPr>
      <w:r w:rsidRPr="00735A96">
        <w:rPr>
          <w:sz w:val="28"/>
          <w:szCs w:val="28"/>
          <w:u w:val="single"/>
        </w:rPr>
        <w:t>Co najdeš v kuchyni?</w:t>
      </w:r>
    </w:p>
    <w:p w:rsidR="00735A96" w:rsidRPr="004457AE" w:rsidRDefault="00735A96">
      <w:pPr>
        <w:rPr>
          <w:sz w:val="28"/>
          <w:szCs w:val="28"/>
          <w:u w:val="single"/>
        </w:rPr>
      </w:pPr>
      <w:r>
        <w:rPr>
          <w:sz w:val="28"/>
          <w:szCs w:val="28"/>
        </w:rPr>
        <w:t>Příbor, vařič, dřevo, kuře, křen, peřiny, křeslo,</w:t>
      </w:r>
      <w:r>
        <w:rPr>
          <w:noProof/>
          <w:sz w:val="28"/>
          <w:szCs w:val="28"/>
          <w:lang w:eastAsia="cs-CZ"/>
        </w:rPr>
        <w:t xml:space="preserve">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51429" cy="360000"/>
            <wp:effectExtent l="19050" t="0" r="0" b="0"/>
            <wp:docPr id="15" name="obrázek 10" descr="C:\Users\Kantor\AppData\Local\Microsoft\Windows\Temporary Internet Files\Content.IE5\BBLRT348\MC9002394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ntor\AppData\Local\Microsoft\Windows\Temporary Internet Files\Content.IE5\BBLRT348\MC900239495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9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t xml:space="preserve">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607800" cy="576000"/>
            <wp:effectExtent l="0" t="0" r="1800" b="0"/>
            <wp:docPr id="16" name="obrázek 11" descr="C:\Users\Kantor\AppData\Local\Microsoft\Windows\Temporary Internet Files\Content.IE5\G76GX09A\MC9001933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ntor\AppData\Local\Microsoft\Windows\Temporary Internet Files\Content.IE5\G76GX09A\MC90019337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497143" cy="360000"/>
            <wp:effectExtent l="19050" t="0" r="0" b="0"/>
            <wp:docPr id="12" name="obrázek 7" descr="C:\Users\Kantor\AppData\Local\Microsoft\Windows\Temporary Internet Files\Content.IE5\BBLRT348\MP9003866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ntor\AppData\Local\Microsoft\Windows\Temporary Internet Files\Content.IE5\BBLRT348\MP90038665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3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A96" w:rsidRDefault="00735A96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pařez, dřez, pepř, talíř, řetěz, vařečka, hřeben, hřebík.    </w:t>
      </w:r>
      <w:r w:rsidR="00B66397">
        <w:rPr>
          <w:noProof/>
          <w:sz w:val="28"/>
          <w:szCs w:val="28"/>
          <w:lang w:eastAsia="cs-CZ"/>
        </w:rPr>
        <w:drawing>
          <wp:inline distT="0" distB="0" distL="0" distR="0">
            <wp:extent cx="599510" cy="432000"/>
            <wp:effectExtent l="19050" t="0" r="0" b="0"/>
            <wp:docPr id="18" name="obrázek 13" descr="C:\Users\Kantor\AppData\Local\Microsoft\Windows\Temporary Internet Files\Content.IE5\G76GX09A\MP9003866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ntor\AppData\Local\Microsoft\Windows\Temporary Internet Files\Content.IE5\G76GX09A\MP900386649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10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397">
        <w:rPr>
          <w:noProof/>
          <w:sz w:val="28"/>
          <w:szCs w:val="28"/>
          <w:lang w:eastAsia="cs-CZ"/>
        </w:rPr>
        <w:t xml:space="preserve">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91200" cy="612000"/>
            <wp:effectExtent l="19050" t="0" r="8850" b="0"/>
            <wp:docPr id="17" name="obrázek 12" descr="C:\Users\Kantor\AppData\Local\Microsoft\Windows\Temporary Internet Files\Content.IE5\XW3HMVR3\MC900334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ntor\AppData\Local\Microsoft\Windows\Temporary Internet Files\Content.IE5\XW3HMVR3\MC900334892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97" w:rsidRDefault="00B6639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Namaluj, co potřebuje:</w:t>
      </w:r>
    </w:p>
    <w:p w:rsidR="00B66397" w:rsidRDefault="00B6639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malíř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lékař</w:t>
      </w:r>
    </w:p>
    <w:p w:rsidR="00B66397" w:rsidRDefault="00B66397">
      <w:pPr>
        <w:rPr>
          <w:noProof/>
          <w:sz w:val="28"/>
          <w:szCs w:val="28"/>
          <w:lang w:eastAsia="cs-CZ"/>
        </w:rPr>
      </w:pPr>
    </w:p>
    <w:p w:rsidR="00B66397" w:rsidRDefault="00B66397">
      <w:pPr>
        <w:rPr>
          <w:noProof/>
          <w:sz w:val="28"/>
          <w:szCs w:val="28"/>
          <w:lang w:eastAsia="cs-CZ"/>
        </w:rPr>
      </w:pPr>
    </w:p>
    <w:p w:rsidR="00B66397" w:rsidRDefault="00B6639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rybář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truhlář</w:t>
      </w:r>
    </w:p>
    <w:p w:rsidR="00B66397" w:rsidRDefault="00B66397">
      <w:pPr>
        <w:rPr>
          <w:noProof/>
          <w:sz w:val="28"/>
          <w:szCs w:val="28"/>
          <w:lang w:eastAsia="cs-CZ"/>
        </w:rPr>
      </w:pPr>
    </w:p>
    <w:p w:rsidR="004457AE" w:rsidRDefault="004457AE">
      <w:pPr>
        <w:rPr>
          <w:noProof/>
          <w:sz w:val="28"/>
          <w:szCs w:val="28"/>
          <w:lang w:eastAsia="cs-CZ"/>
        </w:rPr>
      </w:pPr>
      <w:r w:rsidRPr="004457AE"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97" w:rsidRDefault="00B66397">
      <w:pPr>
        <w:rPr>
          <w:noProof/>
          <w:bdr w:val="single" w:sz="4" w:space="0" w:color="auto"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B66397">
        <w:rPr>
          <w:noProof/>
          <w:bdr w:val="single" w:sz="4" w:space="0" w:color="auto"/>
          <w:lang w:eastAsia="cs-CZ"/>
        </w:rPr>
        <w:t>VY_32_INOVACE_395</w:t>
      </w:r>
    </w:p>
    <w:p w:rsidR="004457AE" w:rsidRPr="00B66397" w:rsidRDefault="004457AE">
      <w:pPr>
        <w:rPr>
          <w:noProof/>
          <w:lang w:eastAsia="cs-CZ"/>
        </w:rPr>
      </w:pPr>
    </w:p>
    <w:p w:rsidR="00B66397" w:rsidRDefault="00B66397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>pekař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>zubař</w:t>
      </w:r>
    </w:p>
    <w:p w:rsidR="00B66397" w:rsidRPr="00735A96" w:rsidRDefault="00B66397">
      <w:pPr>
        <w:rPr>
          <w:sz w:val="28"/>
          <w:szCs w:val="28"/>
        </w:rPr>
      </w:pPr>
    </w:p>
    <w:p w:rsidR="00915D38" w:rsidRDefault="00915D38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>
      <w:pPr>
        <w:rPr>
          <w:sz w:val="28"/>
          <w:szCs w:val="28"/>
        </w:rPr>
      </w:pPr>
    </w:p>
    <w:p w:rsidR="00B66397" w:rsidRDefault="00B66397" w:rsidP="00B66397">
      <w:pPr>
        <w:rPr>
          <w:sz w:val="28"/>
          <w:szCs w:val="28"/>
        </w:rPr>
      </w:pPr>
      <w:r>
        <w:rPr>
          <w:sz w:val="28"/>
          <w:szCs w:val="28"/>
        </w:rPr>
        <w:t>Obrazový materiál byl použit z aplikace Microsoft Word – Klipart.</w:t>
      </w:r>
    </w:p>
    <w:p w:rsidR="00B66397" w:rsidRDefault="004457AE" w:rsidP="00B66397">
      <w:r w:rsidRPr="004457AE">
        <w:lastRenderedPageBreak/>
        <w:drawing>
          <wp:inline distT="0" distB="0" distL="0" distR="0">
            <wp:extent cx="3948430" cy="962025"/>
            <wp:effectExtent l="19050" t="0" r="0" b="0"/>
            <wp:docPr id="6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97" w:rsidRDefault="00B66397" w:rsidP="00B66397"/>
    <w:p w:rsidR="00B66397" w:rsidRDefault="00B66397" w:rsidP="00B66397">
      <w:pPr>
        <w:rPr>
          <w:bdr w:val="single" w:sz="4" w:space="0" w:color="auto"/>
        </w:rPr>
      </w:pPr>
      <w:r>
        <w:t xml:space="preserve">Název materiálu:                                                                                                              </w:t>
      </w:r>
      <w:r w:rsidRPr="00844744">
        <w:rPr>
          <w:bdr w:val="single" w:sz="4" w:space="0" w:color="auto"/>
        </w:rPr>
        <w:t>VY_32_INOVACE_3</w:t>
      </w:r>
      <w:r>
        <w:rPr>
          <w:bdr w:val="single" w:sz="4" w:space="0" w:color="auto"/>
        </w:rPr>
        <w:t>95</w:t>
      </w:r>
    </w:p>
    <w:p w:rsidR="00B66397" w:rsidRDefault="00B66397" w:rsidP="00B66397"/>
    <w:p w:rsidR="00B66397" w:rsidRPr="00C2258B" w:rsidRDefault="00B66397" w:rsidP="00B66397">
      <w:r>
        <w:t>Anotace:</w:t>
      </w:r>
      <w:r>
        <w:tab/>
      </w:r>
      <w:r>
        <w:tab/>
      </w:r>
      <w:r>
        <w:tab/>
        <w:t xml:space="preserve">Žáci čtou a vyhledávají </w:t>
      </w:r>
      <w:proofErr w:type="gramStart"/>
      <w:r>
        <w:t xml:space="preserve">písmeno </w:t>
      </w:r>
      <w:r>
        <w:rPr>
          <w:b/>
          <w:u w:val="single"/>
        </w:rPr>
        <w:t xml:space="preserve">ř </w:t>
      </w:r>
      <w:r>
        <w:t>.</w:t>
      </w:r>
      <w:proofErr w:type="gramEnd"/>
    </w:p>
    <w:p w:rsidR="00B66397" w:rsidRDefault="00B66397" w:rsidP="00B66397"/>
    <w:p w:rsidR="00B66397" w:rsidRDefault="00B66397" w:rsidP="00B66397">
      <w:r>
        <w:t xml:space="preserve">Autor: </w:t>
      </w:r>
      <w:r>
        <w:tab/>
      </w:r>
      <w:r>
        <w:tab/>
      </w:r>
      <w:r>
        <w:tab/>
      </w:r>
      <w:r>
        <w:tab/>
        <w:t>Mgr. Lenka Ullmannová</w:t>
      </w:r>
    </w:p>
    <w:p w:rsidR="00B66397" w:rsidRDefault="00B66397" w:rsidP="00B66397">
      <w:r>
        <w:t>Jazyk:</w:t>
      </w:r>
      <w:r>
        <w:tab/>
      </w:r>
      <w:r>
        <w:tab/>
      </w:r>
      <w:r>
        <w:tab/>
      </w:r>
      <w:r>
        <w:tab/>
        <w:t>čeština</w:t>
      </w:r>
    </w:p>
    <w:p w:rsidR="00B66397" w:rsidRDefault="00B66397" w:rsidP="00B66397">
      <w:pPr>
        <w:ind w:left="2832" w:hanging="2832"/>
      </w:pPr>
      <w:r>
        <w:t>Očekávaný výstup:</w:t>
      </w:r>
      <w:r>
        <w:tab/>
        <w:t>základní vzdělávání – 1. stupeň – Jazyk a jazyková komunikace – Jazyková výchova – 1. období – člení slabiky a slova na hlásky, rozpoznává nové hlásky, rozumí přečteným slovům</w:t>
      </w:r>
    </w:p>
    <w:p w:rsidR="00B66397" w:rsidRDefault="00B66397" w:rsidP="00B66397">
      <w:r>
        <w:t>Speciální vzdělávací potřeby:</w:t>
      </w:r>
      <w:r>
        <w:tab/>
        <w:t>-</w:t>
      </w:r>
    </w:p>
    <w:p w:rsidR="00B66397" w:rsidRDefault="00B66397" w:rsidP="00B66397">
      <w:r>
        <w:t>Klíčová slova:</w:t>
      </w:r>
      <w:r>
        <w:tab/>
      </w:r>
      <w:r>
        <w:tab/>
      </w:r>
      <w:r>
        <w:tab/>
        <w:t>písmeno, hláska, slabika, slovo, věta</w:t>
      </w:r>
    </w:p>
    <w:p w:rsidR="00B66397" w:rsidRDefault="00B66397" w:rsidP="00B66397">
      <w:r>
        <w:t>Druh učebního materiálu:</w:t>
      </w:r>
      <w:r>
        <w:tab/>
        <w:t>pracovní list</w:t>
      </w:r>
    </w:p>
    <w:p w:rsidR="00B66397" w:rsidRDefault="00B66397" w:rsidP="00B66397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>
        <w:tab/>
        <w:t>aktivita</w:t>
      </w:r>
      <w:r>
        <w:tab/>
      </w:r>
    </w:p>
    <w:p w:rsidR="00B66397" w:rsidRDefault="00B66397" w:rsidP="00B66397">
      <w:r>
        <w:t>Cílová skupina:</w:t>
      </w:r>
      <w:r>
        <w:tab/>
      </w:r>
      <w:r>
        <w:tab/>
      </w:r>
      <w:r>
        <w:tab/>
        <w:t>žák</w:t>
      </w:r>
    </w:p>
    <w:p w:rsidR="00B66397" w:rsidRDefault="00B66397" w:rsidP="00B66397">
      <w:r>
        <w:t>Stupeň a typ vzdělávání:</w:t>
      </w:r>
      <w:r>
        <w:tab/>
        <w:t>základní vzdělávání – 1. stupeň – 1. období</w:t>
      </w:r>
    </w:p>
    <w:p w:rsidR="00B66397" w:rsidRDefault="00B66397" w:rsidP="00B66397">
      <w:r>
        <w:t>Typická věková skupina:</w:t>
      </w:r>
      <w:r>
        <w:tab/>
        <w:t>6 - 7</w:t>
      </w:r>
    </w:p>
    <w:p w:rsidR="00B66397" w:rsidRDefault="00B66397" w:rsidP="00D35B45">
      <w:pPr>
        <w:tabs>
          <w:tab w:val="left" w:pos="2415"/>
        </w:tabs>
      </w:pPr>
      <w:r>
        <w:t>Celková velikost:</w:t>
      </w:r>
      <w:r w:rsidR="00D35B45">
        <w:t xml:space="preserve">   </w:t>
      </w:r>
      <w:r w:rsidR="00D35B45">
        <w:tab/>
        <w:t xml:space="preserve"> </w:t>
      </w:r>
      <w:r w:rsidR="00D35B45">
        <w:tab/>
        <w:t>107kB</w:t>
      </w:r>
    </w:p>
    <w:p w:rsidR="00B66397" w:rsidRPr="00915D38" w:rsidRDefault="00B66397">
      <w:pPr>
        <w:rPr>
          <w:sz w:val="28"/>
          <w:szCs w:val="28"/>
        </w:rPr>
      </w:pPr>
    </w:p>
    <w:sectPr w:rsidR="00B66397" w:rsidRPr="00915D38" w:rsidSect="004457A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38"/>
    <w:rsid w:val="004457AE"/>
    <w:rsid w:val="0073159E"/>
    <w:rsid w:val="00735A96"/>
    <w:rsid w:val="00915D38"/>
    <w:rsid w:val="00AD1393"/>
    <w:rsid w:val="00B645F6"/>
    <w:rsid w:val="00B66397"/>
    <w:rsid w:val="00D3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5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6</cp:revision>
  <dcterms:created xsi:type="dcterms:W3CDTF">2012-06-05T10:38:00Z</dcterms:created>
  <dcterms:modified xsi:type="dcterms:W3CDTF">2013-08-13T16:20:00Z</dcterms:modified>
</cp:coreProperties>
</file>