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EA" w:rsidRDefault="00A61C81" w:rsidP="00A61C81">
      <w:pPr>
        <w:jc w:val="center"/>
      </w:pPr>
      <w:r w:rsidRPr="00A61C81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7EA" w:rsidRPr="003247EA">
        <w:rPr>
          <w:bdr w:val="single" w:sz="4" w:space="0" w:color="auto"/>
        </w:rPr>
        <w:t>VY_</w:t>
      </w:r>
      <w:r w:rsidR="003247EA">
        <w:rPr>
          <w:bdr w:val="single" w:sz="4" w:space="0" w:color="auto"/>
        </w:rPr>
        <w:t>32_</w:t>
      </w:r>
      <w:r w:rsidR="003247EA" w:rsidRPr="003247EA">
        <w:rPr>
          <w:bdr w:val="single" w:sz="4" w:space="0" w:color="auto"/>
        </w:rPr>
        <w:t>INOVACE_128</w:t>
      </w:r>
    </w:p>
    <w:p w:rsidR="003247EA" w:rsidRDefault="003247EA">
      <w:pPr>
        <w:rPr>
          <w:b/>
          <w:sz w:val="28"/>
          <w:szCs w:val="28"/>
        </w:rPr>
      </w:pPr>
    </w:p>
    <w:p w:rsidR="00293D9F" w:rsidRPr="00417499" w:rsidRDefault="00417499">
      <w:pPr>
        <w:rPr>
          <w:b/>
          <w:sz w:val="28"/>
          <w:szCs w:val="28"/>
        </w:rPr>
      </w:pPr>
      <w:proofErr w:type="spellStart"/>
      <w:r w:rsidRPr="00417499">
        <w:rPr>
          <w:b/>
          <w:sz w:val="28"/>
          <w:szCs w:val="28"/>
        </w:rPr>
        <w:t>Bestimmte</w:t>
      </w:r>
      <w:proofErr w:type="spellEnd"/>
      <w:r w:rsidRPr="00417499">
        <w:rPr>
          <w:b/>
          <w:sz w:val="28"/>
          <w:szCs w:val="28"/>
        </w:rPr>
        <w:t xml:space="preserve"> </w:t>
      </w:r>
      <w:proofErr w:type="spellStart"/>
      <w:r w:rsidRPr="00417499">
        <w:rPr>
          <w:b/>
          <w:sz w:val="28"/>
          <w:szCs w:val="28"/>
        </w:rPr>
        <w:t>und</w:t>
      </w:r>
      <w:proofErr w:type="spellEnd"/>
      <w:r w:rsidRPr="00417499">
        <w:rPr>
          <w:b/>
          <w:sz w:val="28"/>
          <w:szCs w:val="28"/>
        </w:rPr>
        <w:t xml:space="preserve"> </w:t>
      </w:r>
      <w:proofErr w:type="spellStart"/>
      <w:r w:rsidRPr="00417499">
        <w:rPr>
          <w:b/>
          <w:sz w:val="28"/>
          <w:szCs w:val="28"/>
        </w:rPr>
        <w:t>unbestimmte</w:t>
      </w:r>
      <w:proofErr w:type="spellEnd"/>
      <w:r w:rsidRPr="00417499">
        <w:rPr>
          <w:b/>
          <w:sz w:val="28"/>
          <w:szCs w:val="28"/>
        </w:rPr>
        <w:t xml:space="preserve"> </w:t>
      </w:r>
      <w:proofErr w:type="spellStart"/>
      <w:r w:rsidRPr="00417499">
        <w:rPr>
          <w:b/>
          <w:sz w:val="28"/>
          <w:szCs w:val="28"/>
        </w:rPr>
        <w:t>Artikel</w:t>
      </w:r>
      <w:proofErr w:type="spellEnd"/>
      <w:r w:rsidRPr="00417499">
        <w:rPr>
          <w:b/>
          <w:sz w:val="28"/>
          <w:szCs w:val="28"/>
        </w:rPr>
        <w:t xml:space="preserve"> </w:t>
      </w:r>
      <w:proofErr w:type="spellStart"/>
      <w:r w:rsidRPr="00417499">
        <w:rPr>
          <w:b/>
          <w:sz w:val="28"/>
          <w:szCs w:val="28"/>
        </w:rPr>
        <w:t>im</w:t>
      </w:r>
      <w:proofErr w:type="spellEnd"/>
      <w:r w:rsidRPr="00417499">
        <w:rPr>
          <w:b/>
          <w:sz w:val="28"/>
          <w:szCs w:val="28"/>
        </w:rPr>
        <w:t xml:space="preserve"> Nominativ</w:t>
      </w:r>
      <w:r w:rsidR="003247EA">
        <w:rPr>
          <w:b/>
          <w:sz w:val="28"/>
          <w:szCs w:val="28"/>
        </w:rPr>
        <w:t>.</w:t>
      </w:r>
      <w:r w:rsidR="003247EA">
        <w:t xml:space="preserve"> </w:t>
      </w:r>
    </w:p>
    <w:p w:rsidR="00417499" w:rsidRPr="00417499" w:rsidRDefault="00417499">
      <w:pPr>
        <w:rPr>
          <w:i/>
        </w:rPr>
      </w:pPr>
      <w:r>
        <w:rPr>
          <w:b/>
        </w:rPr>
        <w:t xml:space="preserve">  </w:t>
      </w:r>
      <w:r>
        <w:rPr>
          <w:i/>
        </w:rPr>
        <w:t>Určité a neurčité členy v 1. pádě.</w:t>
      </w:r>
    </w:p>
    <w:p w:rsidR="00417499" w:rsidRDefault="00417499">
      <w:pPr>
        <w:rPr>
          <w:b/>
        </w:rPr>
      </w:pPr>
    </w:p>
    <w:p w:rsidR="00417499" w:rsidRDefault="00417499">
      <w:pPr>
        <w:rPr>
          <w:b/>
        </w:rPr>
      </w:pPr>
    </w:p>
    <w:p w:rsidR="00417499" w:rsidRPr="00417499" w:rsidRDefault="00417499">
      <w:pPr>
        <w:rPr>
          <w:b/>
        </w:rPr>
      </w:pPr>
    </w:p>
    <w:tbl>
      <w:tblPr>
        <w:tblStyle w:val="Mkatabulky"/>
        <w:tblpPr w:leftFromText="141" w:rightFromText="141" w:vertAnchor="page" w:horzAnchor="margin" w:tblpXSpec="center" w:tblpY="3271"/>
        <w:tblW w:w="5726" w:type="dxa"/>
        <w:tblLook w:val="04A0"/>
      </w:tblPr>
      <w:tblGrid>
        <w:gridCol w:w="2124"/>
        <w:gridCol w:w="1969"/>
        <w:gridCol w:w="1633"/>
      </w:tblGrid>
      <w:tr w:rsidR="00293D9F" w:rsidTr="003247EA">
        <w:trPr>
          <w:trHeight w:val="595"/>
        </w:trPr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293D9F">
              <w:rPr>
                <w:color w:val="1F497D" w:themeColor="text2"/>
                <w:sz w:val="28"/>
                <w:szCs w:val="28"/>
              </w:rPr>
              <w:t>Maskulinum</w:t>
            </w:r>
          </w:p>
        </w:tc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color w:val="C00000"/>
                <w:sz w:val="28"/>
                <w:szCs w:val="28"/>
              </w:rPr>
            </w:pPr>
            <w:r w:rsidRPr="00293D9F">
              <w:rPr>
                <w:color w:val="C00000"/>
                <w:sz w:val="28"/>
                <w:szCs w:val="28"/>
              </w:rPr>
              <w:t>Femininum</w:t>
            </w:r>
          </w:p>
        </w:tc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color w:val="00B050"/>
                <w:sz w:val="28"/>
                <w:szCs w:val="28"/>
              </w:rPr>
            </w:pPr>
            <w:r w:rsidRPr="00293D9F">
              <w:rPr>
                <w:color w:val="00B050"/>
                <w:sz w:val="28"/>
                <w:szCs w:val="28"/>
              </w:rPr>
              <w:t>Neutrum</w:t>
            </w:r>
          </w:p>
        </w:tc>
      </w:tr>
      <w:tr w:rsidR="00293D9F" w:rsidTr="003247EA">
        <w:trPr>
          <w:trHeight w:val="595"/>
        </w:trPr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</w:t>
            </w:r>
          </w:p>
        </w:tc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sz w:val="28"/>
                <w:szCs w:val="28"/>
              </w:rPr>
            </w:pPr>
            <w:proofErr w:type="spellStart"/>
            <w:r w:rsidRPr="00293D9F">
              <w:rPr>
                <w:sz w:val="28"/>
                <w:szCs w:val="28"/>
              </w:rPr>
              <w:t>die</w:t>
            </w:r>
            <w:proofErr w:type="spellEnd"/>
          </w:p>
        </w:tc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das</w:t>
            </w:r>
            <w:proofErr w:type="spellEnd"/>
          </w:p>
        </w:tc>
      </w:tr>
      <w:tr w:rsidR="00293D9F" w:rsidTr="003247EA">
        <w:trPr>
          <w:trHeight w:val="628"/>
        </w:trPr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ein</w:t>
            </w:r>
            <w:proofErr w:type="spellEnd"/>
          </w:p>
        </w:tc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eine</w:t>
            </w:r>
            <w:proofErr w:type="spellEnd"/>
          </w:p>
        </w:tc>
        <w:tc>
          <w:tcPr>
            <w:tcW w:w="0" w:type="auto"/>
          </w:tcPr>
          <w:p w:rsidR="00293D9F" w:rsidRPr="00293D9F" w:rsidRDefault="00293D9F" w:rsidP="003247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ein</w:t>
            </w:r>
            <w:proofErr w:type="spellEnd"/>
          </w:p>
        </w:tc>
      </w:tr>
    </w:tbl>
    <w:p w:rsidR="00293D9F" w:rsidRDefault="00293D9F"/>
    <w:p w:rsidR="00293D9F" w:rsidRPr="00293D9F" w:rsidRDefault="00293D9F" w:rsidP="00293D9F"/>
    <w:p w:rsidR="00293D9F" w:rsidRPr="00293D9F" w:rsidRDefault="00293D9F" w:rsidP="00293D9F"/>
    <w:p w:rsidR="00293D9F" w:rsidRPr="00293D9F" w:rsidRDefault="00293D9F" w:rsidP="00293D9F"/>
    <w:p w:rsidR="00293D9F" w:rsidRPr="00293D9F" w:rsidRDefault="00293D9F" w:rsidP="00293D9F"/>
    <w:p w:rsidR="00293D9F" w:rsidRDefault="008F0245" w:rsidP="008F0245">
      <w:pPr>
        <w:tabs>
          <w:tab w:val="left" w:pos="7590"/>
        </w:tabs>
      </w:pPr>
      <w:r>
        <w:tab/>
      </w:r>
    </w:p>
    <w:p w:rsidR="008F0245" w:rsidRDefault="008F0245" w:rsidP="008F0245">
      <w:pPr>
        <w:tabs>
          <w:tab w:val="left" w:pos="7590"/>
        </w:tabs>
      </w:pPr>
    </w:p>
    <w:p w:rsidR="00293D9F" w:rsidRDefault="00293D9F" w:rsidP="00293D9F">
      <w:pPr>
        <w:ind w:firstLine="708"/>
        <w:rPr>
          <w:b/>
          <w:sz w:val="28"/>
          <w:szCs w:val="28"/>
        </w:rPr>
      </w:pPr>
    </w:p>
    <w:p w:rsidR="00293D9F" w:rsidRDefault="00293D9F" w:rsidP="00293D9F">
      <w:pPr>
        <w:ind w:firstLine="708"/>
        <w:rPr>
          <w:b/>
          <w:sz w:val="28"/>
          <w:szCs w:val="28"/>
        </w:rPr>
      </w:pPr>
    </w:p>
    <w:p w:rsidR="00FA3B76" w:rsidRPr="00075B9B" w:rsidRDefault="00417499" w:rsidP="00417499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proofErr w:type="spellStart"/>
      <w:r w:rsidR="00293D9F" w:rsidRPr="00075B9B">
        <w:rPr>
          <w:b/>
          <w:sz w:val="28"/>
          <w:szCs w:val="28"/>
          <w:u w:val="single"/>
        </w:rPr>
        <w:t>Ergänze</w:t>
      </w:r>
      <w:proofErr w:type="spellEnd"/>
      <w:r w:rsidR="00293D9F" w:rsidRPr="00075B9B">
        <w:rPr>
          <w:b/>
          <w:sz w:val="28"/>
          <w:szCs w:val="28"/>
          <w:u w:val="single"/>
        </w:rPr>
        <w:t xml:space="preserve">  :  der/</w:t>
      </w:r>
      <w:proofErr w:type="spellStart"/>
      <w:r w:rsidR="00293D9F" w:rsidRPr="00075B9B">
        <w:rPr>
          <w:b/>
          <w:sz w:val="28"/>
          <w:szCs w:val="28"/>
          <w:u w:val="single"/>
        </w:rPr>
        <w:t>ein</w:t>
      </w:r>
      <w:proofErr w:type="spellEnd"/>
      <w:r w:rsidR="00293D9F" w:rsidRPr="00075B9B">
        <w:rPr>
          <w:b/>
          <w:sz w:val="28"/>
          <w:szCs w:val="28"/>
          <w:u w:val="single"/>
        </w:rPr>
        <w:t xml:space="preserve">   -   </w:t>
      </w:r>
      <w:proofErr w:type="spellStart"/>
      <w:r w:rsidR="00293D9F" w:rsidRPr="00075B9B">
        <w:rPr>
          <w:b/>
          <w:sz w:val="28"/>
          <w:szCs w:val="28"/>
          <w:u w:val="single"/>
        </w:rPr>
        <w:t>das</w:t>
      </w:r>
      <w:proofErr w:type="spellEnd"/>
      <w:r w:rsidR="00293D9F" w:rsidRPr="00075B9B">
        <w:rPr>
          <w:b/>
          <w:sz w:val="28"/>
          <w:szCs w:val="28"/>
          <w:u w:val="single"/>
        </w:rPr>
        <w:t>/</w:t>
      </w:r>
      <w:proofErr w:type="spellStart"/>
      <w:r w:rsidR="00293D9F" w:rsidRPr="00075B9B">
        <w:rPr>
          <w:b/>
          <w:sz w:val="28"/>
          <w:szCs w:val="28"/>
          <w:u w:val="single"/>
        </w:rPr>
        <w:t>ein</w:t>
      </w:r>
      <w:proofErr w:type="spellEnd"/>
      <w:r w:rsidR="00293D9F" w:rsidRPr="00075B9B">
        <w:rPr>
          <w:b/>
          <w:sz w:val="28"/>
          <w:szCs w:val="28"/>
          <w:u w:val="single"/>
        </w:rPr>
        <w:t xml:space="preserve">   -   </w:t>
      </w:r>
      <w:proofErr w:type="spellStart"/>
      <w:r w:rsidR="00293D9F" w:rsidRPr="00075B9B">
        <w:rPr>
          <w:b/>
          <w:sz w:val="28"/>
          <w:szCs w:val="28"/>
          <w:u w:val="single"/>
        </w:rPr>
        <w:t>die</w:t>
      </w:r>
      <w:proofErr w:type="spellEnd"/>
      <w:r w:rsidR="00293D9F" w:rsidRPr="00075B9B">
        <w:rPr>
          <w:b/>
          <w:sz w:val="28"/>
          <w:szCs w:val="28"/>
          <w:u w:val="single"/>
        </w:rPr>
        <w:t>/</w:t>
      </w:r>
      <w:proofErr w:type="spellStart"/>
      <w:r w:rsidR="00293D9F" w:rsidRPr="00075B9B">
        <w:rPr>
          <w:b/>
          <w:sz w:val="28"/>
          <w:szCs w:val="28"/>
          <w:u w:val="single"/>
        </w:rPr>
        <w:t>eine</w:t>
      </w:r>
      <w:proofErr w:type="spellEnd"/>
    </w:p>
    <w:p w:rsidR="00293D9F" w:rsidRPr="008F0245" w:rsidRDefault="00293D9F" w:rsidP="008F0245">
      <w:pPr>
        <w:rPr>
          <w:b/>
          <w:sz w:val="28"/>
          <w:szCs w:val="28"/>
          <w:u w:val="single"/>
        </w:rPr>
      </w:pPr>
      <w:r w:rsidRPr="00075B9B">
        <w:rPr>
          <w:b/>
          <w:sz w:val="28"/>
          <w:szCs w:val="28"/>
          <w:u w:val="single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</w:p>
    <w:p w:rsidR="00293D9F" w:rsidRDefault="00293D9F" w:rsidP="00293D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e…….  </w:t>
      </w:r>
      <w:proofErr w:type="spellStart"/>
      <w:r>
        <w:rPr>
          <w:b/>
          <w:sz w:val="28"/>
          <w:szCs w:val="28"/>
        </w:rPr>
        <w:t>Ball</w:t>
      </w:r>
      <w:proofErr w:type="spellEnd"/>
      <w:r>
        <w:rPr>
          <w:b/>
          <w:sz w:val="28"/>
          <w:szCs w:val="28"/>
        </w:rPr>
        <w:t xml:space="preserve">. </w:t>
      </w:r>
      <w:r w:rsidR="004174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4174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           D</w:t>
      </w:r>
      <w:proofErr w:type="gramStart"/>
      <w:r>
        <w:rPr>
          <w:b/>
          <w:sz w:val="28"/>
          <w:szCs w:val="28"/>
        </w:rPr>
        <w:t>…..</w:t>
      </w:r>
      <w:proofErr w:type="gram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Ball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 rot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blau</w:t>
      </w:r>
      <w:proofErr w:type="spellEnd"/>
      <w:r>
        <w:rPr>
          <w:b/>
          <w:sz w:val="28"/>
          <w:szCs w:val="28"/>
        </w:rPr>
        <w:t>.</w:t>
      </w:r>
    </w:p>
    <w:p w:rsidR="00293D9F" w:rsidRDefault="00293D9F" w:rsidP="00293D9F">
      <w:pPr>
        <w:ind w:firstLine="708"/>
        <w:rPr>
          <w:b/>
          <w:sz w:val="28"/>
          <w:szCs w:val="28"/>
        </w:rPr>
      </w:pPr>
    </w:p>
    <w:p w:rsidR="00417499" w:rsidRDefault="00417499" w:rsidP="00293D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e…</w:t>
      </w:r>
      <w:proofErr w:type="gramStart"/>
      <w:r>
        <w:rPr>
          <w:b/>
          <w:sz w:val="28"/>
          <w:szCs w:val="28"/>
        </w:rPr>
        <w:t>…..</w:t>
      </w:r>
      <w:proofErr w:type="gramEnd"/>
      <w:r>
        <w:rPr>
          <w:b/>
          <w:sz w:val="28"/>
          <w:szCs w:val="28"/>
        </w:rPr>
        <w:t xml:space="preserve">    Blume.   </w:t>
      </w:r>
      <w:proofErr w:type="gramStart"/>
      <w:r>
        <w:rPr>
          <w:b/>
          <w:sz w:val="28"/>
          <w:szCs w:val="28"/>
        </w:rPr>
        <w:t>-          D…</w:t>
      </w:r>
      <w:proofErr w:type="gramEnd"/>
      <w:r>
        <w:rPr>
          <w:b/>
          <w:sz w:val="28"/>
          <w:szCs w:val="28"/>
        </w:rPr>
        <w:t xml:space="preserve">…   Blume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schön</w:t>
      </w:r>
      <w:proofErr w:type="spellEnd"/>
      <w:r>
        <w:rPr>
          <w:b/>
          <w:sz w:val="28"/>
          <w:szCs w:val="28"/>
        </w:rPr>
        <w:t>.</w:t>
      </w:r>
    </w:p>
    <w:p w:rsidR="00417499" w:rsidRDefault="00417499" w:rsidP="00293D9F">
      <w:pPr>
        <w:ind w:firstLine="708"/>
        <w:rPr>
          <w:b/>
          <w:sz w:val="28"/>
          <w:szCs w:val="28"/>
        </w:rPr>
      </w:pPr>
    </w:p>
    <w:p w:rsidR="00417499" w:rsidRDefault="00417499" w:rsidP="00293D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 ……</w:t>
      </w:r>
      <w:proofErr w:type="gramStart"/>
      <w:r>
        <w:rPr>
          <w:b/>
          <w:sz w:val="28"/>
          <w:szCs w:val="28"/>
        </w:rPr>
        <w:t>…    Mann</w:t>
      </w:r>
      <w:proofErr w:type="gramEnd"/>
      <w:r>
        <w:rPr>
          <w:b/>
          <w:sz w:val="28"/>
          <w:szCs w:val="28"/>
        </w:rPr>
        <w:t xml:space="preserve">.     </w:t>
      </w:r>
      <w:proofErr w:type="gramStart"/>
      <w:r>
        <w:rPr>
          <w:b/>
          <w:sz w:val="28"/>
          <w:szCs w:val="28"/>
        </w:rPr>
        <w:t>-           …</w:t>
      </w:r>
      <w:proofErr w:type="gramEnd"/>
      <w:r>
        <w:rPr>
          <w:b/>
          <w:sz w:val="28"/>
          <w:szCs w:val="28"/>
        </w:rPr>
        <w:t xml:space="preserve">……  Mann </w:t>
      </w:r>
      <w:proofErr w:type="spellStart"/>
      <w:r>
        <w:rPr>
          <w:b/>
          <w:sz w:val="28"/>
          <w:szCs w:val="28"/>
        </w:rPr>
        <w:t>steht</w:t>
      </w:r>
      <w:proofErr w:type="spellEnd"/>
      <w:r>
        <w:rPr>
          <w:b/>
          <w:sz w:val="28"/>
          <w:szCs w:val="28"/>
        </w:rPr>
        <w:t xml:space="preserve"> dort.</w:t>
      </w:r>
    </w:p>
    <w:p w:rsidR="00417499" w:rsidRDefault="00417499" w:rsidP="00293D9F">
      <w:pPr>
        <w:ind w:firstLine="708"/>
        <w:rPr>
          <w:b/>
          <w:sz w:val="28"/>
          <w:szCs w:val="28"/>
        </w:rPr>
      </w:pPr>
    </w:p>
    <w:p w:rsidR="00417499" w:rsidRDefault="00417499" w:rsidP="00293D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 ……</w:t>
      </w:r>
      <w:proofErr w:type="gramStart"/>
      <w:r>
        <w:rPr>
          <w:b/>
          <w:sz w:val="28"/>
          <w:szCs w:val="28"/>
        </w:rPr>
        <w:t xml:space="preserve">…   </w:t>
      </w:r>
      <w:proofErr w:type="spellStart"/>
      <w:r>
        <w:rPr>
          <w:b/>
          <w:sz w:val="28"/>
          <w:szCs w:val="28"/>
        </w:rPr>
        <w:t>Bild</w:t>
      </w:r>
      <w:proofErr w:type="spellEnd"/>
      <w:proofErr w:type="gramEnd"/>
      <w:r>
        <w:rPr>
          <w:b/>
          <w:sz w:val="28"/>
          <w:szCs w:val="28"/>
        </w:rPr>
        <w:t xml:space="preserve">.          </w:t>
      </w:r>
      <w:proofErr w:type="gramStart"/>
      <w:r>
        <w:rPr>
          <w:b/>
          <w:sz w:val="28"/>
          <w:szCs w:val="28"/>
        </w:rPr>
        <w:t>-          …</w:t>
      </w:r>
      <w:proofErr w:type="gramEnd"/>
      <w:r>
        <w:rPr>
          <w:b/>
          <w:sz w:val="28"/>
          <w:szCs w:val="28"/>
        </w:rPr>
        <w:t xml:space="preserve">…….  </w:t>
      </w:r>
      <w:proofErr w:type="spellStart"/>
      <w:r>
        <w:rPr>
          <w:b/>
          <w:sz w:val="28"/>
          <w:szCs w:val="28"/>
        </w:rPr>
        <w:t>Bild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gut.</w:t>
      </w:r>
    </w:p>
    <w:p w:rsidR="00417499" w:rsidRDefault="00417499" w:rsidP="00293D9F">
      <w:pPr>
        <w:ind w:firstLine="708"/>
        <w:rPr>
          <w:b/>
          <w:sz w:val="28"/>
          <w:szCs w:val="28"/>
        </w:rPr>
      </w:pPr>
    </w:p>
    <w:p w:rsidR="00417499" w:rsidRDefault="00417499" w:rsidP="00293D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 …</w:t>
      </w:r>
      <w:proofErr w:type="gramStart"/>
      <w:r>
        <w:rPr>
          <w:b/>
          <w:sz w:val="28"/>
          <w:szCs w:val="28"/>
        </w:rPr>
        <w:t xml:space="preserve">….... </w:t>
      </w:r>
      <w:proofErr w:type="spellStart"/>
      <w:r>
        <w:rPr>
          <w:b/>
          <w:sz w:val="28"/>
          <w:szCs w:val="28"/>
        </w:rPr>
        <w:t>Frau</w:t>
      </w:r>
      <w:proofErr w:type="spellEnd"/>
      <w:proofErr w:type="gramEnd"/>
      <w:r>
        <w:rPr>
          <w:b/>
          <w:sz w:val="28"/>
          <w:szCs w:val="28"/>
        </w:rPr>
        <w:t xml:space="preserve">.         </w:t>
      </w:r>
      <w:proofErr w:type="gramStart"/>
      <w:r>
        <w:rPr>
          <w:b/>
          <w:sz w:val="28"/>
          <w:szCs w:val="28"/>
        </w:rPr>
        <w:t>-          …</w:t>
      </w:r>
      <w:proofErr w:type="gramEnd"/>
      <w:r>
        <w:rPr>
          <w:b/>
          <w:sz w:val="28"/>
          <w:szCs w:val="28"/>
        </w:rPr>
        <w:t xml:space="preserve">…….. </w:t>
      </w:r>
      <w:proofErr w:type="spellStart"/>
      <w:r>
        <w:rPr>
          <w:b/>
          <w:sz w:val="28"/>
          <w:szCs w:val="28"/>
        </w:rPr>
        <w:t>Frau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schnell</w:t>
      </w:r>
      <w:proofErr w:type="spellEnd"/>
      <w:r>
        <w:rPr>
          <w:b/>
          <w:sz w:val="28"/>
          <w:szCs w:val="28"/>
        </w:rPr>
        <w:t>.</w:t>
      </w:r>
    </w:p>
    <w:p w:rsidR="00417499" w:rsidRDefault="00417499" w:rsidP="00293D9F">
      <w:pPr>
        <w:ind w:firstLine="708"/>
        <w:rPr>
          <w:b/>
          <w:sz w:val="28"/>
          <w:szCs w:val="28"/>
        </w:rPr>
      </w:pPr>
    </w:p>
    <w:p w:rsidR="00293D9F" w:rsidRDefault="00417499" w:rsidP="00293D9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……</w:t>
      </w:r>
      <w:proofErr w:type="gramStart"/>
      <w:r>
        <w:rPr>
          <w:b/>
          <w:sz w:val="28"/>
          <w:szCs w:val="28"/>
        </w:rPr>
        <w:t>….. Auto</w:t>
      </w:r>
      <w:proofErr w:type="gramEnd"/>
      <w:r>
        <w:rPr>
          <w:b/>
          <w:sz w:val="28"/>
          <w:szCs w:val="28"/>
        </w:rPr>
        <w:t xml:space="preserve">.        </w:t>
      </w:r>
      <w:proofErr w:type="gramStart"/>
      <w:r>
        <w:rPr>
          <w:b/>
          <w:sz w:val="28"/>
          <w:szCs w:val="28"/>
        </w:rPr>
        <w:t>-          …</w:t>
      </w:r>
      <w:proofErr w:type="gramEnd"/>
      <w:r>
        <w:rPr>
          <w:b/>
          <w:sz w:val="28"/>
          <w:szCs w:val="28"/>
        </w:rPr>
        <w:t xml:space="preserve">……… Auto 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grün</w:t>
      </w:r>
      <w:proofErr w:type="spellEnd"/>
      <w:r>
        <w:rPr>
          <w:b/>
          <w:sz w:val="28"/>
          <w:szCs w:val="28"/>
        </w:rPr>
        <w:t xml:space="preserve">.  </w:t>
      </w:r>
    </w:p>
    <w:p w:rsidR="00417499" w:rsidRDefault="00417499" w:rsidP="00293D9F">
      <w:pPr>
        <w:ind w:firstLine="708"/>
        <w:rPr>
          <w:b/>
          <w:sz w:val="28"/>
          <w:szCs w:val="28"/>
        </w:rPr>
      </w:pPr>
    </w:p>
    <w:p w:rsidR="00417499" w:rsidRDefault="00417499" w:rsidP="00293D9F">
      <w:pPr>
        <w:ind w:firstLine="708"/>
        <w:rPr>
          <w:b/>
          <w:sz w:val="28"/>
          <w:szCs w:val="28"/>
        </w:rPr>
      </w:pPr>
    </w:p>
    <w:p w:rsidR="00075B9B" w:rsidRDefault="00075B9B" w:rsidP="00075B9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075B9B">
        <w:rPr>
          <w:b/>
          <w:sz w:val="28"/>
          <w:szCs w:val="28"/>
          <w:u w:val="single"/>
        </w:rPr>
        <w:t>Was</w:t>
      </w:r>
      <w:proofErr w:type="spellEnd"/>
      <w:r w:rsidRPr="00075B9B">
        <w:rPr>
          <w:b/>
          <w:sz w:val="28"/>
          <w:szCs w:val="28"/>
          <w:u w:val="single"/>
        </w:rPr>
        <w:t xml:space="preserve"> </w:t>
      </w:r>
      <w:proofErr w:type="spellStart"/>
      <w:r w:rsidRPr="00075B9B">
        <w:rPr>
          <w:b/>
          <w:sz w:val="28"/>
          <w:szCs w:val="28"/>
          <w:u w:val="single"/>
        </w:rPr>
        <w:t>ist</w:t>
      </w:r>
      <w:proofErr w:type="spellEnd"/>
      <w:r w:rsidRPr="00075B9B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75B9B">
        <w:rPr>
          <w:b/>
          <w:sz w:val="28"/>
          <w:szCs w:val="28"/>
          <w:u w:val="single"/>
        </w:rPr>
        <w:t>richtig</w:t>
      </w:r>
      <w:proofErr w:type="spellEnd"/>
      <w:r>
        <w:rPr>
          <w:b/>
          <w:sz w:val="28"/>
          <w:szCs w:val="28"/>
        </w:rPr>
        <w:t xml:space="preserve"> ? a, b oder</w:t>
      </w:r>
      <w:proofErr w:type="gramEnd"/>
      <w:r>
        <w:rPr>
          <w:b/>
          <w:sz w:val="28"/>
          <w:szCs w:val="28"/>
        </w:rPr>
        <w:t xml:space="preserve"> c?</w:t>
      </w:r>
    </w:p>
    <w:p w:rsidR="00075B9B" w:rsidRDefault="00075B9B" w:rsidP="00075B9B">
      <w:pPr>
        <w:pStyle w:val="Odstavecseseznamem"/>
        <w:ind w:left="1068"/>
        <w:rPr>
          <w:b/>
          <w:sz w:val="28"/>
          <w:szCs w:val="28"/>
        </w:rPr>
      </w:pPr>
    </w:p>
    <w:p w:rsidR="00075B9B" w:rsidRPr="00075B9B" w:rsidRDefault="00075B9B" w:rsidP="00075B9B">
      <w:pPr>
        <w:pStyle w:val="Odstavecseseznamem"/>
        <w:ind w:left="1416" w:hanging="348"/>
        <w:rPr>
          <w:b/>
          <w:i/>
          <w:sz w:val="28"/>
          <w:szCs w:val="28"/>
        </w:rPr>
      </w:pPr>
      <w:r w:rsidRPr="00075B9B">
        <w:rPr>
          <w:b/>
          <w:i/>
          <w:sz w:val="28"/>
          <w:szCs w:val="28"/>
        </w:rPr>
        <w:t>To je nějaký sešit</w:t>
      </w:r>
      <w:r>
        <w:rPr>
          <w:b/>
          <w:sz w:val="28"/>
          <w:szCs w:val="28"/>
        </w:rPr>
        <w:t>.</w:t>
      </w:r>
      <w:r w:rsidR="008F0245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</w:t>
      </w:r>
      <w:r w:rsidRPr="00075B9B">
        <w:rPr>
          <w:b/>
          <w:i/>
          <w:sz w:val="28"/>
          <w:szCs w:val="28"/>
        </w:rPr>
        <w:t>Ten dům je nový.</w:t>
      </w:r>
    </w:p>
    <w:p w:rsidR="00075B9B" w:rsidRDefault="00075B9B" w:rsidP="00075B9B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Heft.</w:t>
      </w:r>
      <w:r w:rsidR="008F0245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a) </w:t>
      </w:r>
      <w:proofErr w:type="spellStart"/>
      <w:r>
        <w:rPr>
          <w:b/>
          <w:sz w:val="28"/>
          <w:szCs w:val="28"/>
        </w:rPr>
        <w:t>Das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neu</w:t>
      </w:r>
      <w:proofErr w:type="spellEnd"/>
      <w:r>
        <w:rPr>
          <w:b/>
          <w:sz w:val="28"/>
          <w:szCs w:val="28"/>
        </w:rPr>
        <w:t>.</w:t>
      </w:r>
    </w:p>
    <w:p w:rsidR="00075B9B" w:rsidRDefault="00075B9B" w:rsidP="00075B9B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ein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Heft.</w:t>
      </w:r>
      <w:r w:rsidR="008F024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b) Der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neu</w:t>
      </w:r>
      <w:proofErr w:type="spellEnd"/>
      <w:r>
        <w:rPr>
          <w:b/>
          <w:sz w:val="28"/>
          <w:szCs w:val="28"/>
        </w:rPr>
        <w:t xml:space="preserve">.  </w:t>
      </w:r>
    </w:p>
    <w:p w:rsidR="00075B9B" w:rsidRDefault="00075B9B" w:rsidP="00075B9B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ein</w:t>
      </w:r>
      <w:proofErr w:type="spellEnd"/>
      <w:r>
        <w:rPr>
          <w:b/>
          <w:sz w:val="28"/>
          <w:szCs w:val="28"/>
        </w:rPr>
        <w:t xml:space="preserve"> Heft.</w:t>
      </w:r>
      <w:r w:rsidR="008F0245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c)</w:t>
      </w:r>
      <w:r w:rsidR="008F024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neu</w:t>
      </w:r>
      <w:proofErr w:type="spellEnd"/>
      <w:r>
        <w:rPr>
          <w:b/>
          <w:sz w:val="28"/>
          <w:szCs w:val="28"/>
        </w:rPr>
        <w:t>.</w:t>
      </w:r>
    </w:p>
    <w:p w:rsidR="00075B9B" w:rsidRDefault="00075B9B" w:rsidP="00075B9B">
      <w:pPr>
        <w:pStyle w:val="Odstavecseseznamem"/>
        <w:ind w:left="1428"/>
        <w:rPr>
          <w:b/>
          <w:sz w:val="28"/>
          <w:szCs w:val="28"/>
        </w:rPr>
      </w:pPr>
    </w:p>
    <w:p w:rsidR="008F0245" w:rsidRPr="00075B9B" w:rsidRDefault="00075B9B" w:rsidP="00075B9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075B9B">
        <w:rPr>
          <w:b/>
          <w:i/>
          <w:sz w:val="28"/>
          <w:szCs w:val="28"/>
        </w:rPr>
        <w:t xml:space="preserve">Kde sedí ta </w:t>
      </w:r>
      <w:proofErr w:type="gramStart"/>
      <w:r w:rsidRPr="00075B9B">
        <w:rPr>
          <w:b/>
          <w:i/>
          <w:sz w:val="28"/>
          <w:szCs w:val="28"/>
        </w:rPr>
        <w:t>kočka ?</w:t>
      </w:r>
      <w:r w:rsidR="008F0245">
        <w:rPr>
          <w:b/>
          <w:i/>
          <w:sz w:val="28"/>
          <w:szCs w:val="28"/>
        </w:rPr>
        <w:t xml:space="preserve">                             Jedno</w:t>
      </w:r>
      <w:proofErr w:type="gramEnd"/>
      <w:r w:rsidR="008F0245">
        <w:rPr>
          <w:b/>
          <w:i/>
          <w:sz w:val="28"/>
          <w:szCs w:val="28"/>
        </w:rPr>
        <w:t xml:space="preserve"> dítě píše a jedno maluje.</w:t>
      </w:r>
    </w:p>
    <w:p w:rsidR="008F0245" w:rsidRPr="008F0245" w:rsidRDefault="00075B9B" w:rsidP="008F0245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Katze</w:t>
      </w:r>
      <w:proofErr w:type="spellEnd"/>
      <w:r>
        <w:rPr>
          <w:b/>
          <w:sz w:val="28"/>
          <w:szCs w:val="28"/>
        </w:rPr>
        <w:t>?</w:t>
      </w:r>
      <w:r w:rsidR="008F0245">
        <w:rPr>
          <w:b/>
          <w:sz w:val="28"/>
          <w:szCs w:val="28"/>
        </w:rPr>
        <w:t xml:space="preserve">                     a) </w:t>
      </w:r>
      <w:proofErr w:type="spellStart"/>
      <w:r w:rsidR="008F0245">
        <w:rPr>
          <w:b/>
          <w:sz w:val="28"/>
          <w:szCs w:val="28"/>
        </w:rPr>
        <w:t>Eine</w:t>
      </w:r>
      <w:proofErr w:type="spellEnd"/>
      <w:proofErr w:type="gram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Kind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schreibt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und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ein</w:t>
      </w:r>
      <w:proofErr w:type="spellEnd"/>
      <w:r w:rsidR="008F0245">
        <w:rPr>
          <w:b/>
          <w:sz w:val="28"/>
          <w:szCs w:val="28"/>
        </w:rPr>
        <w:t xml:space="preserve"> malt.</w:t>
      </w:r>
    </w:p>
    <w:p w:rsidR="00075B9B" w:rsidRDefault="00075B9B" w:rsidP="00075B9B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Katze</w:t>
      </w:r>
      <w:proofErr w:type="spellEnd"/>
      <w:r>
        <w:rPr>
          <w:b/>
          <w:sz w:val="28"/>
          <w:szCs w:val="28"/>
        </w:rPr>
        <w:t>?</w:t>
      </w:r>
      <w:r w:rsidR="008F0245">
        <w:rPr>
          <w:b/>
          <w:sz w:val="28"/>
          <w:szCs w:val="28"/>
        </w:rPr>
        <w:t xml:space="preserve">                       b) </w:t>
      </w:r>
      <w:proofErr w:type="spellStart"/>
      <w:r w:rsidR="008F0245">
        <w:rPr>
          <w:b/>
          <w:sz w:val="28"/>
          <w:szCs w:val="28"/>
        </w:rPr>
        <w:t>Ein</w:t>
      </w:r>
      <w:proofErr w:type="spellEnd"/>
      <w:proofErr w:type="gram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Kind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schreibt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und</w:t>
      </w:r>
      <w:proofErr w:type="spellEnd"/>
      <w:r w:rsidR="008F0245">
        <w:rPr>
          <w:b/>
          <w:sz w:val="28"/>
          <w:szCs w:val="28"/>
        </w:rPr>
        <w:t xml:space="preserve">  </w:t>
      </w:r>
      <w:proofErr w:type="spellStart"/>
      <w:r w:rsidR="008F0245">
        <w:rPr>
          <w:b/>
          <w:sz w:val="28"/>
          <w:szCs w:val="28"/>
        </w:rPr>
        <w:t>das</w:t>
      </w:r>
      <w:proofErr w:type="spellEnd"/>
      <w:r w:rsidR="008F0245">
        <w:rPr>
          <w:b/>
          <w:sz w:val="28"/>
          <w:szCs w:val="28"/>
        </w:rPr>
        <w:t xml:space="preserve"> malt. </w:t>
      </w:r>
    </w:p>
    <w:p w:rsidR="00075B9B" w:rsidRDefault="00075B9B" w:rsidP="00075B9B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Katze</w:t>
      </w:r>
      <w:proofErr w:type="spellEnd"/>
      <w:r>
        <w:rPr>
          <w:b/>
          <w:sz w:val="28"/>
          <w:szCs w:val="28"/>
        </w:rPr>
        <w:t xml:space="preserve">? </w:t>
      </w:r>
      <w:r w:rsidR="00BE052A">
        <w:rPr>
          <w:b/>
          <w:sz w:val="28"/>
          <w:szCs w:val="28"/>
        </w:rPr>
        <w:t xml:space="preserve">                  </w:t>
      </w:r>
      <w:r w:rsidR="008F0245">
        <w:rPr>
          <w:b/>
          <w:sz w:val="28"/>
          <w:szCs w:val="28"/>
        </w:rPr>
        <w:t xml:space="preserve">  c) </w:t>
      </w:r>
      <w:proofErr w:type="spellStart"/>
      <w:r w:rsidR="008F0245">
        <w:rPr>
          <w:b/>
          <w:sz w:val="28"/>
          <w:szCs w:val="28"/>
        </w:rPr>
        <w:t>Ein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Kind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schreibt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und</w:t>
      </w:r>
      <w:proofErr w:type="spellEnd"/>
      <w:r w:rsidR="008F0245">
        <w:rPr>
          <w:b/>
          <w:sz w:val="28"/>
          <w:szCs w:val="28"/>
        </w:rPr>
        <w:t xml:space="preserve"> </w:t>
      </w:r>
      <w:proofErr w:type="spellStart"/>
      <w:r w:rsidR="008F0245">
        <w:rPr>
          <w:b/>
          <w:sz w:val="28"/>
          <w:szCs w:val="28"/>
        </w:rPr>
        <w:t>ein</w:t>
      </w:r>
      <w:proofErr w:type="spellEnd"/>
      <w:r w:rsidR="008F0245">
        <w:rPr>
          <w:b/>
          <w:sz w:val="28"/>
          <w:szCs w:val="28"/>
        </w:rPr>
        <w:t xml:space="preserve"> malt.</w:t>
      </w:r>
    </w:p>
    <w:p w:rsidR="003247EA" w:rsidRDefault="00A61C81" w:rsidP="003247EA">
      <w:pPr>
        <w:pStyle w:val="Odstavecseseznamem"/>
        <w:ind w:left="1365"/>
        <w:rPr>
          <w:b/>
          <w:sz w:val="28"/>
          <w:szCs w:val="28"/>
        </w:rPr>
      </w:pPr>
      <w:r w:rsidRPr="00A61C81">
        <w:rPr>
          <w:b/>
          <w:sz w:val="28"/>
          <w:szCs w:val="28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81" w:rsidRDefault="00A61C81" w:rsidP="003247EA">
      <w:pPr>
        <w:pStyle w:val="Odstavecseseznamem"/>
        <w:ind w:left="1365"/>
        <w:rPr>
          <w:b/>
          <w:sz w:val="28"/>
          <w:szCs w:val="28"/>
        </w:rPr>
      </w:pPr>
    </w:p>
    <w:p w:rsidR="003247EA" w:rsidRDefault="003247EA" w:rsidP="003247EA">
      <w:pPr>
        <w:rPr>
          <w:sz w:val="24"/>
          <w:szCs w:val="24"/>
        </w:rPr>
      </w:pPr>
      <w:r>
        <w:t xml:space="preserve">Název </w:t>
      </w:r>
      <w:proofErr w:type="gramStart"/>
      <w:r>
        <w:t xml:space="preserve">materiálu :                       </w:t>
      </w:r>
      <w:r>
        <w:rPr>
          <w:b/>
          <w:bdr w:val="single" w:sz="4" w:space="0" w:color="auto" w:frame="1"/>
        </w:rPr>
        <w:t>VY</w:t>
      </w:r>
      <w:r>
        <w:rPr>
          <w:b/>
          <w:bdr w:val="single" w:sz="4" w:space="0" w:color="auto" w:frame="1"/>
        </w:rPr>
        <w:softHyphen/>
      </w:r>
      <w:r>
        <w:rPr>
          <w:b/>
          <w:bdr w:val="single" w:sz="4" w:space="0" w:color="auto" w:frame="1"/>
        </w:rPr>
        <w:softHyphen/>
      </w:r>
      <w:r>
        <w:rPr>
          <w:b/>
          <w:bdr w:val="single" w:sz="4" w:space="0" w:color="auto" w:frame="1"/>
        </w:rPr>
        <w:softHyphen/>
      </w:r>
      <w:r>
        <w:rPr>
          <w:b/>
          <w:bdr w:val="single" w:sz="4" w:space="0" w:color="auto" w:frame="1"/>
        </w:rPr>
        <w:softHyphen/>
      </w:r>
      <w:r>
        <w:rPr>
          <w:b/>
          <w:bdr w:val="single" w:sz="4" w:space="0" w:color="auto" w:frame="1"/>
        </w:rPr>
        <w:softHyphen/>
      </w:r>
      <w:r>
        <w:rPr>
          <w:b/>
          <w:bdr w:val="single" w:sz="4" w:space="0" w:color="auto" w:frame="1"/>
        </w:rPr>
        <w:softHyphen/>
        <w:t>_32_INOVACE_128</w:t>
      </w:r>
      <w:proofErr w:type="gramEnd"/>
      <w:r>
        <w:rPr>
          <w:bdr w:val="single" w:sz="4" w:space="0" w:color="auto" w:frame="1"/>
        </w:rPr>
        <w:t xml:space="preserve"> </w:t>
      </w:r>
      <w:r>
        <w:t xml:space="preserve">             </w:t>
      </w:r>
    </w:p>
    <w:p w:rsidR="003247EA" w:rsidRDefault="003247EA" w:rsidP="003247EA"/>
    <w:p w:rsidR="003247EA" w:rsidRDefault="003247EA" w:rsidP="003247EA"/>
    <w:p w:rsidR="003247EA" w:rsidRDefault="003247EA" w:rsidP="003247EA">
      <w:pPr>
        <w:jc w:val="both"/>
      </w:pPr>
      <w:proofErr w:type="gramStart"/>
      <w:r>
        <w:t xml:space="preserve">Anotace :                                    </w:t>
      </w:r>
      <w:r w:rsidR="00536D07">
        <w:t>Žáci</w:t>
      </w:r>
      <w:proofErr w:type="gramEnd"/>
      <w:r w:rsidR="00536D07">
        <w:t xml:space="preserve"> </w:t>
      </w:r>
      <w:r w:rsidR="00926124">
        <w:t>doplňují do vět tvary určitých a neurčitých členů v 1. pádě.</w:t>
      </w:r>
    </w:p>
    <w:p w:rsidR="003247EA" w:rsidRDefault="003247EA" w:rsidP="003247EA">
      <w:pPr>
        <w:jc w:val="both"/>
      </w:pPr>
    </w:p>
    <w:p w:rsidR="003247EA" w:rsidRDefault="003247EA" w:rsidP="003247EA">
      <w:pPr>
        <w:jc w:val="both"/>
      </w:pPr>
      <w:r>
        <w:t xml:space="preserve">                                              </w:t>
      </w:r>
      <w:r w:rsidR="00536D07">
        <w:t xml:space="preserve">           </w:t>
      </w:r>
    </w:p>
    <w:p w:rsidR="003247EA" w:rsidRDefault="003247EA" w:rsidP="003247EA">
      <w:pPr>
        <w:jc w:val="both"/>
      </w:pPr>
      <w:r>
        <w:t xml:space="preserve">                                                                            </w:t>
      </w:r>
    </w:p>
    <w:p w:rsidR="003247EA" w:rsidRDefault="003247EA" w:rsidP="003247EA">
      <w:proofErr w:type="gramStart"/>
      <w:r>
        <w:t xml:space="preserve">Autor :                               </w:t>
      </w:r>
      <w:r w:rsidR="00926124">
        <w:t xml:space="preserve">       </w:t>
      </w:r>
      <w:r>
        <w:t xml:space="preserve">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3247EA" w:rsidRDefault="003247EA" w:rsidP="003247EA"/>
    <w:p w:rsidR="003247EA" w:rsidRDefault="003247EA" w:rsidP="003247EA"/>
    <w:p w:rsidR="003247EA" w:rsidRDefault="003247EA" w:rsidP="003247EA">
      <w:proofErr w:type="gramStart"/>
      <w:r>
        <w:t xml:space="preserve">Jazyk :                               </w:t>
      </w:r>
      <w:r w:rsidR="00926124">
        <w:t xml:space="preserve">      </w:t>
      </w:r>
      <w:r>
        <w:t xml:space="preserve">    němčina</w:t>
      </w:r>
      <w:proofErr w:type="gramEnd"/>
      <w:r>
        <w:t>, čeština</w:t>
      </w:r>
    </w:p>
    <w:p w:rsidR="003247EA" w:rsidRDefault="003247EA" w:rsidP="003247EA"/>
    <w:p w:rsidR="003247EA" w:rsidRDefault="003247EA" w:rsidP="003247EA"/>
    <w:p w:rsidR="003247EA" w:rsidRDefault="003247EA" w:rsidP="003247EA">
      <w:r>
        <w:t xml:space="preserve">Očekávaný </w:t>
      </w:r>
      <w:proofErr w:type="gramStart"/>
      <w:r>
        <w:t xml:space="preserve">výstup :        </w:t>
      </w:r>
      <w:r w:rsidR="00926124">
        <w:t xml:space="preserve">     </w:t>
      </w:r>
      <w:r>
        <w:t xml:space="preserve">  </w:t>
      </w:r>
      <w:r w:rsidR="00EE64D2">
        <w:t xml:space="preserve"> </w:t>
      </w:r>
      <w:r>
        <w:t xml:space="preserve">  základní</w:t>
      </w:r>
      <w:proofErr w:type="gramEnd"/>
      <w:r>
        <w:t xml:space="preserve"> vzdělávání – 2. stupeň – Jazyk a jazyková komunikace –</w:t>
      </w:r>
    </w:p>
    <w:p w:rsidR="003247EA" w:rsidRDefault="003247EA" w:rsidP="003247EA">
      <w:pPr>
        <w:jc w:val="both"/>
      </w:pPr>
      <w:r>
        <w:t xml:space="preserve">                                              </w:t>
      </w:r>
      <w:r w:rsidR="00536D07">
        <w:t xml:space="preserve"> </w:t>
      </w:r>
      <w:r w:rsidR="00926124">
        <w:t xml:space="preserve">    </w:t>
      </w:r>
      <w:r w:rsidR="00EE64D2">
        <w:t xml:space="preserve"> </w:t>
      </w:r>
      <w:r w:rsidR="00926124">
        <w:t xml:space="preserve"> </w:t>
      </w:r>
      <w:r w:rsidR="00536D07">
        <w:t xml:space="preserve">Německý jazyk – </w:t>
      </w:r>
      <w:r w:rsidR="00926124">
        <w:t xml:space="preserve">chápe základní pravidla užití členu určitého a </w:t>
      </w:r>
    </w:p>
    <w:p w:rsidR="00926124" w:rsidRDefault="00926124" w:rsidP="003247EA">
      <w:pPr>
        <w:jc w:val="both"/>
      </w:pPr>
      <w:r>
        <w:t xml:space="preserve">                                                    </w:t>
      </w:r>
      <w:r w:rsidR="00EE64D2">
        <w:t xml:space="preserve"> </w:t>
      </w:r>
      <w:proofErr w:type="gramStart"/>
      <w:r>
        <w:t>neurčitého v 1.pádě</w:t>
      </w:r>
      <w:proofErr w:type="gramEnd"/>
      <w:r>
        <w:t>.</w:t>
      </w:r>
    </w:p>
    <w:p w:rsidR="003247EA" w:rsidRDefault="003247EA" w:rsidP="003247EA">
      <w:pPr>
        <w:jc w:val="both"/>
      </w:pPr>
      <w:r>
        <w:t xml:space="preserve">                 </w:t>
      </w:r>
      <w:r w:rsidR="00536D07">
        <w:t xml:space="preserve">                              </w:t>
      </w:r>
    </w:p>
    <w:p w:rsidR="003247EA" w:rsidRDefault="003247EA" w:rsidP="003247EA">
      <w:pPr>
        <w:jc w:val="both"/>
      </w:pPr>
    </w:p>
    <w:p w:rsidR="003247EA" w:rsidRDefault="003247EA" w:rsidP="003247EA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3247EA" w:rsidRDefault="003247EA" w:rsidP="003247EA">
      <w:r>
        <w:t xml:space="preserve">Speciální vzdělávací </w:t>
      </w:r>
      <w:proofErr w:type="gramStart"/>
      <w:r>
        <w:t>potřeby :  žádné</w:t>
      </w:r>
      <w:proofErr w:type="gramEnd"/>
    </w:p>
    <w:p w:rsidR="003247EA" w:rsidRDefault="003247EA" w:rsidP="003247EA"/>
    <w:p w:rsidR="003247EA" w:rsidRDefault="003247EA" w:rsidP="003247EA"/>
    <w:p w:rsidR="003247EA" w:rsidRDefault="003247EA" w:rsidP="003247EA">
      <w:pPr>
        <w:jc w:val="both"/>
      </w:pPr>
      <w:r>
        <w:t xml:space="preserve">Klíčová </w:t>
      </w:r>
      <w:proofErr w:type="gramStart"/>
      <w:r>
        <w:t xml:space="preserve">slova :    </w:t>
      </w:r>
      <w:r w:rsidR="00536D07">
        <w:t xml:space="preserve">                   </w:t>
      </w:r>
      <w:r w:rsidR="00926124">
        <w:t xml:space="preserve">      der</w:t>
      </w:r>
      <w:proofErr w:type="gramEnd"/>
      <w:r w:rsidR="00926124">
        <w:t xml:space="preserve"> </w:t>
      </w:r>
      <w:proofErr w:type="spellStart"/>
      <w:r w:rsidR="00926124">
        <w:t>Artikel</w:t>
      </w:r>
      <w:proofErr w:type="spellEnd"/>
      <w:r w:rsidR="00926124">
        <w:t>, člen</w:t>
      </w:r>
    </w:p>
    <w:p w:rsidR="003247EA" w:rsidRDefault="003247EA" w:rsidP="003247EA">
      <w:pPr>
        <w:jc w:val="both"/>
      </w:pPr>
    </w:p>
    <w:p w:rsidR="003247EA" w:rsidRDefault="003247EA" w:rsidP="003247EA">
      <w:pPr>
        <w:jc w:val="both"/>
      </w:pPr>
      <w:r>
        <w:t xml:space="preserve">                                            </w:t>
      </w:r>
    </w:p>
    <w:p w:rsidR="003247EA" w:rsidRDefault="003247EA" w:rsidP="003247EA">
      <w:pPr>
        <w:jc w:val="both"/>
      </w:pPr>
      <w:r>
        <w:t xml:space="preserve">Druh učebního </w:t>
      </w:r>
      <w:proofErr w:type="gramStart"/>
      <w:r>
        <w:t xml:space="preserve">materiálu :  </w:t>
      </w:r>
      <w:r w:rsidR="00926124">
        <w:t xml:space="preserve">    </w:t>
      </w:r>
      <w:r>
        <w:t>pracovní</w:t>
      </w:r>
      <w:proofErr w:type="gramEnd"/>
      <w:r>
        <w:t xml:space="preserve"> list – začátečníci</w:t>
      </w:r>
    </w:p>
    <w:p w:rsidR="003247EA" w:rsidRDefault="003247EA" w:rsidP="003247EA"/>
    <w:p w:rsidR="003247EA" w:rsidRDefault="003247EA" w:rsidP="003247EA"/>
    <w:p w:rsidR="003247EA" w:rsidRDefault="003247EA" w:rsidP="003247EA">
      <w:r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 </w:t>
      </w:r>
      <w:r w:rsidR="00926124">
        <w:t xml:space="preserve">     </w:t>
      </w:r>
      <w:r w:rsidR="00EE64D2">
        <w:t xml:space="preserve"> </w:t>
      </w:r>
      <w:r w:rsidR="00926124">
        <w:t xml:space="preserve"> </w:t>
      </w:r>
      <w:r>
        <w:t>aktivita</w:t>
      </w:r>
      <w:proofErr w:type="gramEnd"/>
    </w:p>
    <w:p w:rsidR="003247EA" w:rsidRDefault="003247EA" w:rsidP="003247EA"/>
    <w:p w:rsidR="003247EA" w:rsidRDefault="003247EA" w:rsidP="003247EA"/>
    <w:p w:rsidR="003247EA" w:rsidRDefault="003247EA" w:rsidP="003247EA">
      <w:r>
        <w:t xml:space="preserve">Cílová </w:t>
      </w:r>
      <w:proofErr w:type="gramStart"/>
      <w:r>
        <w:t xml:space="preserve">skupina  :                   </w:t>
      </w:r>
      <w:r w:rsidR="00926124">
        <w:t xml:space="preserve">     </w:t>
      </w:r>
      <w:r w:rsidR="00EE64D2">
        <w:t xml:space="preserve"> </w:t>
      </w:r>
      <w:r>
        <w:t>žák</w:t>
      </w:r>
      <w:proofErr w:type="gramEnd"/>
    </w:p>
    <w:p w:rsidR="003247EA" w:rsidRDefault="003247EA" w:rsidP="003247EA"/>
    <w:p w:rsidR="003247EA" w:rsidRDefault="003247EA" w:rsidP="003247EA"/>
    <w:p w:rsidR="003247EA" w:rsidRDefault="003247EA" w:rsidP="003247EA">
      <w:r>
        <w:t xml:space="preserve">Stupeň a typ </w:t>
      </w:r>
      <w:proofErr w:type="gramStart"/>
      <w:r>
        <w:t xml:space="preserve">vzdělávání :   </w:t>
      </w:r>
      <w:r w:rsidR="00926124">
        <w:t xml:space="preserve">    </w:t>
      </w:r>
      <w:r w:rsidR="00EE64D2">
        <w:t xml:space="preserve">  </w:t>
      </w:r>
      <w:r>
        <w:t>základní</w:t>
      </w:r>
      <w:proofErr w:type="gramEnd"/>
      <w:r>
        <w:t xml:space="preserve"> vzdělávání – 2. stupeň </w:t>
      </w:r>
    </w:p>
    <w:p w:rsidR="003247EA" w:rsidRDefault="003247EA" w:rsidP="003247EA"/>
    <w:p w:rsidR="003247EA" w:rsidRDefault="003247EA" w:rsidP="003247EA"/>
    <w:p w:rsidR="003247EA" w:rsidRDefault="003247EA" w:rsidP="003247EA">
      <w:r>
        <w:t xml:space="preserve">Typická věková </w:t>
      </w:r>
      <w:proofErr w:type="gramStart"/>
      <w:r>
        <w:t xml:space="preserve">skupina :   </w:t>
      </w:r>
      <w:r w:rsidR="00926124">
        <w:t xml:space="preserve">   </w:t>
      </w:r>
      <w:r w:rsidR="00EE64D2">
        <w:t xml:space="preserve">   </w:t>
      </w:r>
      <w:r w:rsidR="00926124">
        <w:t xml:space="preserve"> </w:t>
      </w:r>
      <w:r>
        <w:t>12</w:t>
      </w:r>
      <w:proofErr w:type="gramEnd"/>
      <w:r>
        <w:t xml:space="preserve"> – 13</w:t>
      </w:r>
    </w:p>
    <w:p w:rsidR="003247EA" w:rsidRDefault="003247EA" w:rsidP="003247EA"/>
    <w:p w:rsidR="003247EA" w:rsidRDefault="003247EA" w:rsidP="003247EA"/>
    <w:p w:rsidR="003247EA" w:rsidRDefault="003247EA" w:rsidP="003247EA">
      <w:r>
        <w:t xml:space="preserve">Celková </w:t>
      </w:r>
      <w:proofErr w:type="gramStart"/>
      <w:r>
        <w:t xml:space="preserve">velikost   :             </w:t>
      </w:r>
      <w:r w:rsidR="00EE64D2">
        <w:t xml:space="preserve">        18</w:t>
      </w:r>
      <w:proofErr w:type="gramEnd"/>
      <w:r>
        <w:t xml:space="preserve"> kB       </w:t>
      </w:r>
    </w:p>
    <w:p w:rsidR="003247EA" w:rsidRPr="00075B9B" w:rsidRDefault="003247EA" w:rsidP="003247EA">
      <w:pPr>
        <w:pStyle w:val="Odstavecseseznamem"/>
        <w:ind w:left="1365"/>
        <w:rPr>
          <w:b/>
          <w:sz w:val="28"/>
          <w:szCs w:val="28"/>
        </w:rPr>
      </w:pPr>
    </w:p>
    <w:sectPr w:rsidR="003247EA" w:rsidRPr="00075B9B" w:rsidSect="00A61C8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AEB"/>
    <w:multiLevelType w:val="hybridMultilevel"/>
    <w:tmpl w:val="CE1CB956"/>
    <w:lvl w:ilvl="0" w:tplc="30A6C3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CF07018"/>
    <w:multiLevelType w:val="hybridMultilevel"/>
    <w:tmpl w:val="5F3A95EC"/>
    <w:lvl w:ilvl="0" w:tplc="1C78A618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7E87527A"/>
    <w:multiLevelType w:val="hybridMultilevel"/>
    <w:tmpl w:val="9D3A6130"/>
    <w:lvl w:ilvl="0" w:tplc="8CA2C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D9F"/>
    <w:rsid w:val="00075B9B"/>
    <w:rsid w:val="0021275A"/>
    <w:rsid w:val="00293D9F"/>
    <w:rsid w:val="003247EA"/>
    <w:rsid w:val="00417499"/>
    <w:rsid w:val="005074D7"/>
    <w:rsid w:val="00536D07"/>
    <w:rsid w:val="00694E03"/>
    <w:rsid w:val="00782324"/>
    <w:rsid w:val="008F0245"/>
    <w:rsid w:val="00926124"/>
    <w:rsid w:val="00A61C81"/>
    <w:rsid w:val="00B07A69"/>
    <w:rsid w:val="00BE052A"/>
    <w:rsid w:val="00CB6894"/>
    <w:rsid w:val="00E76C54"/>
    <w:rsid w:val="00EE64D2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3D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174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1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C6D5-20B6-4C8D-8B87-33A1439F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10</cp:revision>
  <dcterms:created xsi:type="dcterms:W3CDTF">2012-02-20T16:42:00Z</dcterms:created>
  <dcterms:modified xsi:type="dcterms:W3CDTF">2013-08-13T14:13:00Z</dcterms:modified>
</cp:coreProperties>
</file>