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01" w:rsidRDefault="00A71C01" w:rsidP="00A71C01">
      <w:pPr>
        <w:rPr>
          <w:bdr w:val="single" w:sz="4" w:space="0" w:color="auto"/>
        </w:rPr>
      </w:pPr>
      <w:r w:rsidRPr="00A71C01">
        <w:rPr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01" w:rsidRDefault="00FC59EA" w:rsidP="00A71C01">
      <w:pPr>
        <w:jc w:val="right"/>
      </w:pPr>
      <w:r w:rsidRPr="00730ECC">
        <w:rPr>
          <w:bdr w:val="single" w:sz="4" w:space="0" w:color="auto"/>
        </w:rPr>
        <w:t>VY_32_INOVACE_67</w:t>
      </w:r>
    </w:p>
    <w:p w:rsidR="005E0ABA" w:rsidRPr="00A71C01" w:rsidRDefault="005E0ABA" w:rsidP="00A71C01">
      <w:pPr>
        <w:jc w:val="center"/>
      </w:pPr>
      <w:r w:rsidRPr="005E0ABA">
        <w:rPr>
          <w:rFonts w:cstheme="minorHAnsi"/>
          <w:sz w:val="28"/>
          <w:szCs w:val="28"/>
          <w:u w:val="single"/>
        </w:rPr>
        <w:t>FORMÁT, VELIKOST, TYP, BARVA PÍSMA</w:t>
      </w:r>
    </w:p>
    <w:p w:rsidR="00086FC9" w:rsidRPr="00730ECC" w:rsidRDefault="00086FC9" w:rsidP="00F05CE5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730ECC">
        <w:rPr>
          <w:rFonts w:cstheme="minorHAnsi"/>
          <w:sz w:val="24"/>
          <w:szCs w:val="24"/>
        </w:rPr>
        <w:t>ŠKŮDRA</w:t>
      </w:r>
    </w:p>
    <w:p w:rsidR="00785A56" w:rsidRPr="00730ECC" w:rsidRDefault="00086FC9" w:rsidP="00730ECC">
      <w:pPr>
        <w:spacing w:after="0" w:line="240" w:lineRule="auto"/>
        <w:rPr>
          <w:rFonts w:cstheme="minorHAnsi"/>
          <w:sz w:val="24"/>
          <w:szCs w:val="24"/>
        </w:rPr>
      </w:pPr>
      <w:r w:rsidRPr="00730ECC">
        <w:rPr>
          <w:rFonts w:cstheme="minorHAnsi"/>
          <w:sz w:val="24"/>
          <w:szCs w:val="24"/>
        </w:rPr>
        <w:t xml:space="preserve">Mezi Strakonicemi a Sušicí je záhadný trojúhelník tvořený obcemi </w:t>
      </w:r>
      <w:proofErr w:type="spellStart"/>
      <w:r w:rsidRPr="00730ECC">
        <w:rPr>
          <w:rFonts w:cstheme="minorHAnsi"/>
          <w:sz w:val="24"/>
          <w:szCs w:val="24"/>
        </w:rPr>
        <w:t>Zvotoky</w:t>
      </w:r>
      <w:proofErr w:type="spellEnd"/>
      <w:r w:rsidRPr="00730ECC">
        <w:rPr>
          <w:rFonts w:cstheme="minorHAnsi"/>
          <w:sz w:val="24"/>
          <w:szCs w:val="24"/>
        </w:rPr>
        <w:t xml:space="preserve">, </w:t>
      </w:r>
      <w:proofErr w:type="spellStart"/>
      <w:r w:rsidRPr="00730ECC">
        <w:rPr>
          <w:rFonts w:cstheme="minorHAnsi"/>
          <w:sz w:val="24"/>
          <w:szCs w:val="24"/>
        </w:rPr>
        <w:t>Tažovice</w:t>
      </w:r>
      <w:proofErr w:type="spellEnd"/>
      <w:r w:rsidRPr="00730ECC">
        <w:rPr>
          <w:rFonts w:cstheme="minorHAnsi"/>
          <w:sz w:val="24"/>
          <w:szCs w:val="24"/>
        </w:rPr>
        <w:t xml:space="preserve"> a </w:t>
      </w:r>
      <w:proofErr w:type="spellStart"/>
      <w:r w:rsidRPr="00730ECC">
        <w:rPr>
          <w:rFonts w:cstheme="minorHAnsi"/>
          <w:sz w:val="24"/>
          <w:szCs w:val="24"/>
        </w:rPr>
        <w:t>Škůdra</w:t>
      </w:r>
      <w:proofErr w:type="spellEnd"/>
      <w:r w:rsidRPr="00730ECC">
        <w:rPr>
          <w:rFonts w:cstheme="minorHAnsi"/>
          <w:sz w:val="24"/>
          <w:szCs w:val="24"/>
        </w:rPr>
        <w:t xml:space="preserve">. Všechno dohromady je to vlastně </w:t>
      </w:r>
      <w:proofErr w:type="spellStart"/>
      <w:r w:rsidRPr="00730ECC">
        <w:rPr>
          <w:rFonts w:cstheme="minorHAnsi"/>
          <w:sz w:val="24"/>
          <w:szCs w:val="24"/>
        </w:rPr>
        <w:t>Škůdra</w:t>
      </w:r>
      <w:proofErr w:type="spellEnd"/>
      <w:r w:rsidRPr="00730ECC">
        <w:rPr>
          <w:rFonts w:cstheme="minorHAnsi"/>
          <w:sz w:val="24"/>
          <w:szCs w:val="24"/>
        </w:rPr>
        <w:t xml:space="preserve">, tedy Nová </w:t>
      </w:r>
      <w:proofErr w:type="spellStart"/>
      <w:r w:rsidRPr="00730ECC">
        <w:rPr>
          <w:rFonts w:cstheme="minorHAnsi"/>
          <w:sz w:val="24"/>
          <w:szCs w:val="24"/>
        </w:rPr>
        <w:t>Škůdra</w:t>
      </w:r>
      <w:proofErr w:type="spellEnd"/>
      <w:r w:rsidRPr="00730ECC">
        <w:rPr>
          <w:rFonts w:cstheme="minorHAnsi"/>
          <w:sz w:val="24"/>
          <w:szCs w:val="24"/>
        </w:rPr>
        <w:t>, protože ta Stará byla na kopcích v lesích. Odtamtud se hlídal kraj; ještě jsou tam vidět základy. Kdo se nevyzná v místních poměrech, diví se, že tu najednou narazí na úřední ceduli Růžové Údolí. To přece vůbec není na mapě!</w:t>
      </w:r>
    </w:p>
    <w:p w:rsidR="00730ECC" w:rsidRDefault="00730ECC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A8" w:rsidRDefault="00553AA8" w:rsidP="00730E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156B" w:rsidRPr="001C553C" w:rsidRDefault="0024156B" w:rsidP="00730E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553C">
        <w:rPr>
          <w:rFonts w:ascii="Arial" w:hAnsi="Arial" w:cs="Arial"/>
          <w:sz w:val="24"/>
          <w:szCs w:val="24"/>
          <w:u w:val="single"/>
        </w:rPr>
        <w:t>Úkol č. 1</w:t>
      </w:r>
    </w:p>
    <w:p w:rsidR="0024156B" w:rsidRDefault="0024156B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Nadpis:</w:t>
      </w:r>
      <w:r>
        <w:rPr>
          <w:rFonts w:ascii="Arial" w:hAnsi="Arial" w:cs="Arial"/>
          <w:sz w:val="24"/>
          <w:szCs w:val="24"/>
        </w:rPr>
        <w:tab/>
      </w:r>
      <w:r w:rsidRPr="0024156B">
        <w:rPr>
          <w:rFonts w:cstheme="minorHAnsi"/>
          <w:sz w:val="24"/>
          <w:szCs w:val="24"/>
        </w:rPr>
        <w:t>typ písma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4156B">
        <w:rPr>
          <w:rFonts w:cstheme="minorHAnsi"/>
          <w:sz w:val="24"/>
          <w:szCs w:val="24"/>
        </w:rPr>
        <w:t>Times</w:t>
      </w:r>
      <w:proofErr w:type="spellEnd"/>
      <w:r w:rsidRPr="0024156B">
        <w:rPr>
          <w:rFonts w:cstheme="minorHAnsi"/>
          <w:sz w:val="24"/>
          <w:szCs w:val="24"/>
        </w:rPr>
        <w:t xml:space="preserve"> New Roman</w:t>
      </w:r>
    </w:p>
    <w:p w:rsidR="005460DE" w:rsidRPr="0024156B" w:rsidRDefault="005460DE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formát písma – tučné, kurzíva</w:t>
      </w:r>
    </w:p>
    <w:p w:rsidR="0024156B" w:rsidRPr="0024156B" w:rsidRDefault="0024156B" w:rsidP="00730ECC">
      <w:pPr>
        <w:spacing w:after="0" w:line="240" w:lineRule="auto"/>
        <w:rPr>
          <w:rFonts w:cstheme="minorHAnsi"/>
          <w:sz w:val="24"/>
          <w:szCs w:val="24"/>
        </w:rPr>
      </w:pPr>
      <w:r w:rsidRPr="0024156B">
        <w:rPr>
          <w:rFonts w:cstheme="minorHAnsi"/>
          <w:sz w:val="24"/>
          <w:szCs w:val="24"/>
        </w:rPr>
        <w:tab/>
      </w:r>
      <w:r w:rsidRPr="0024156B">
        <w:rPr>
          <w:rFonts w:cstheme="minorHAnsi"/>
          <w:sz w:val="24"/>
          <w:szCs w:val="24"/>
        </w:rPr>
        <w:tab/>
        <w:t>velikost písma – 16</w:t>
      </w:r>
    </w:p>
    <w:p w:rsidR="0024156B" w:rsidRPr="0024156B" w:rsidRDefault="0024156B" w:rsidP="00730ECC">
      <w:pPr>
        <w:spacing w:after="0" w:line="240" w:lineRule="auto"/>
        <w:rPr>
          <w:rFonts w:cstheme="minorHAnsi"/>
          <w:sz w:val="24"/>
          <w:szCs w:val="24"/>
        </w:rPr>
      </w:pPr>
      <w:r w:rsidRPr="0024156B">
        <w:rPr>
          <w:rFonts w:cstheme="minorHAnsi"/>
          <w:sz w:val="24"/>
          <w:szCs w:val="24"/>
        </w:rPr>
        <w:tab/>
      </w:r>
      <w:r w:rsidRPr="0024156B">
        <w:rPr>
          <w:rFonts w:cstheme="minorHAnsi"/>
          <w:sz w:val="24"/>
          <w:szCs w:val="24"/>
        </w:rPr>
        <w:tab/>
        <w:t>barva písma - červená</w:t>
      </w:r>
    </w:p>
    <w:p w:rsidR="0024156B" w:rsidRPr="001C553C" w:rsidRDefault="00730ECC" w:rsidP="00730EC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553C">
        <w:rPr>
          <w:rFonts w:cstheme="minorHAnsi"/>
          <w:sz w:val="24"/>
          <w:szCs w:val="24"/>
          <w:u w:val="single"/>
        </w:rPr>
        <w:t xml:space="preserve">Úkol č. </w:t>
      </w:r>
      <w:r w:rsidR="0024156B" w:rsidRPr="001C553C">
        <w:rPr>
          <w:rFonts w:cstheme="minorHAnsi"/>
          <w:sz w:val="24"/>
          <w:szCs w:val="24"/>
          <w:u w:val="single"/>
        </w:rPr>
        <w:t>2</w:t>
      </w:r>
    </w:p>
    <w:p w:rsidR="00785A56" w:rsidRPr="00730ECC" w:rsidRDefault="00730ECC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</w:t>
      </w:r>
      <w:r w:rsidR="00BA6813">
        <w:rPr>
          <w:rFonts w:ascii="Arial" w:hAnsi="Arial" w:cs="Arial"/>
          <w:sz w:val="24"/>
          <w:szCs w:val="24"/>
        </w:rPr>
        <w:t>věta:</w:t>
      </w:r>
      <w:r w:rsidR="00BA6813">
        <w:rPr>
          <w:rFonts w:ascii="Arial" w:hAnsi="Arial" w:cs="Arial"/>
          <w:sz w:val="24"/>
          <w:szCs w:val="24"/>
        </w:rPr>
        <w:tab/>
      </w:r>
      <w:r w:rsidRPr="00730ECC">
        <w:rPr>
          <w:rFonts w:cstheme="minorHAnsi"/>
          <w:sz w:val="24"/>
          <w:szCs w:val="24"/>
        </w:rPr>
        <w:t xml:space="preserve">typ písma – </w:t>
      </w:r>
      <w:proofErr w:type="spellStart"/>
      <w:r w:rsidRPr="00730ECC">
        <w:rPr>
          <w:rFonts w:cstheme="minorHAnsi"/>
          <w:sz w:val="24"/>
          <w:szCs w:val="24"/>
        </w:rPr>
        <w:t>Arial</w:t>
      </w:r>
      <w:proofErr w:type="spellEnd"/>
      <w:r w:rsidRPr="00730ECC">
        <w:rPr>
          <w:rFonts w:cstheme="minorHAnsi"/>
          <w:sz w:val="24"/>
          <w:szCs w:val="24"/>
        </w:rPr>
        <w:t xml:space="preserve"> </w:t>
      </w:r>
      <w:proofErr w:type="spellStart"/>
      <w:r w:rsidRPr="00730ECC">
        <w:rPr>
          <w:rFonts w:cstheme="minorHAnsi"/>
          <w:sz w:val="24"/>
          <w:szCs w:val="24"/>
        </w:rPr>
        <w:t>Black</w:t>
      </w:r>
      <w:proofErr w:type="spellEnd"/>
    </w:p>
    <w:p w:rsidR="00730ECC" w:rsidRDefault="00730ECC" w:rsidP="00730ECC">
      <w:pPr>
        <w:spacing w:after="0" w:line="240" w:lineRule="auto"/>
        <w:rPr>
          <w:rFonts w:cstheme="minorHAnsi"/>
          <w:sz w:val="24"/>
          <w:szCs w:val="24"/>
        </w:rPr>
      </w:pPr>
      <w:r w:rsidRPr="00730ECC">
        <w:rPr>
          <w:rFonts w:cstheme="minorHAnsi"/>
          <w:sz w:val="24"/>
          <w:szCs w:val="24"/>
        </w:rPr>
        <w:tab/>
      </w:r>
      <w:r w:rsidRPr="00730ECC">
        <w:rPr>
          <w:rFonts w:cstheme="minorHAnsi"/>
          <w:sz w:val="24"/>
          <w:szCs w:val="24"/>
        </w:rPr>
        <w:tab/>
        <w:t xml:space="preserve">velikost písma </w:t>
      </w:r>
      <w:r>
        <w:rPr>
          <w:rFonts w:cstheme="minorHAnsi"/>
          <w:sz w:val="24"/>
          <w:szCs w:val="24"/>
        </w:rPr>
        <w:t>–</w:t>
      </w:r>
      <w:r w:rsidRPr="00730ECC">
        <w:rPr>
          <w:rFonts w:cstheme="minorHAnsi"/>
          <w:sz w:val="24"/>
          <w:szCs w:val="24"/>
        </w:rPr>
        <w:t xml:space="preserve"> 14</w:t>
      </w:r>
    </w:p>
    <w:p w:rsidR="00730ECC" w:rsidRDefault="00730ECC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barva písma </w:t>
      </w:r>
      <w:r w:rsidR="00F837B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24758">
        <w:rPr>
          <w:rFonts w:cstheme="minorHAnsi"/>
          <w:sz w:val="24"/>
          <w:szCs w:val="24"/>
        </w:rPr>
        <w:t>modrá</w:t>
      </w:r>
    </w:p>
    <w:p w:rsidR="00F837B7" w:rsidRPr="001C553C" w:rsidRDefault="00F837B7" w:rsidP="00730EC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553C">
        <w:rPr>
          <w:rFonts w:cstheme="minorHAnsi"/>
          <w:sz w:val="24"/>
          <w:szCs w:val="24"/>
          <w:u w:val="single"/>
        </w:rPr>
        <w:t>Úkol č. 3</w:t>
      </w:r>
    </w:p>
    <w:p w:rsidR="00F837B7" w:rsidRDefault="00F837B7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Druhá věta:</w:t>
      </w:r>
      <w:r>
        <w:rPr>
          <w:rFonts w:cstheme="minorHAnsi"/>
          <w:sz w:val="24"/>
          <w:szCs w:val="24"/>
        </w:rPr>
        <w:tab/>
        <w:t xml:space="preserve">typ písma – </w:t>
      </w:r>
      <w:proofErr w:type="spellStart"/>
      <w:r w:rsidRPr="00F837B7">
        <w:rPr>
          <w:rFonts w:cstheme="minorHAnsi"/>
          <w:sz w:val="24"/>
          <w:szCs w:val="24"/>
        </w:rPr>
        <w:t>Franklin</w:t>
      </w:r>
      <w:proofErr w:type="spellEnd"/>
      <w:r w:rsidRPr="00F837B7">
        <w:rPr>
          <w:rFonts w:cstheme="minorHAnsi"/>
          <w:sz w:val="24"/>
          <w:szCs w:val="24"/>
        </w:rPr>
        <w:t xml:space="preserve"> </w:t>
      </w:r>
      <w:proofErr w:type="spellStart"/>
      <w:r w:rsidRPr="00F837B7">
        <w:rPr>
          <w:rFonts w:cstheme="minorHAnsi"/>
          <w:sz w:val="24"/>
          <w:szCs w:val="24"/>
        </w:rPr>
        <w:t>Gothic</w:t>
      </w:r>
      <w:proofErr w:type="spellEnd"/>
      <w:r w:rsidRPr="00F837B7">
        <w:rPr>
          <w:rFonts w:cstheme="minorHAnsi"/>
          <w:sz w:val="24"/>
          <w:szCs w:val="24"/>
        </w:rPr>
        <w:t xml:space="preserve"> </w:t>
      </w:r>
      <w:proofErr w:type="spellStart"/>
      <w:r w:rsidRPr="00F837B7">
        <w:rPr>
          <w:rFonts w:cstheme="minorHAnsi"/>
          <w:sz w:val="24"/>
          <w:szCs w:val="24"/>
        </w:rPr>
        <w:t>Demi</w:t>
      </w:r>
      <w:proofErr w:type="spellEnd"/>
    </w:p>
    <w:p w:rsidR="00F837B7" w:rsidRDefault="00F837B7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formát písma – podtržené</w:t>
      </w:r>
    </w:p>
    <w:p w:rsidR="00F837B7" w:rsidRDefault="00F837B7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velikost písma – 12</w:t>
      </w:r>
    </w:p>
    <w:p w:rsidR="00F837B7" w:rsidRDefault="00F837B7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barva písma </w:t>
      </w:r>
      <w:r w:rsidR="0097116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zelená</w:t>
      </w:r>
    </w:p>
    <w:p w:rsidR="00971164" w:rsidRPr="001C553C" w:rsidRDefault="00971164" w:rsidP="00730EC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553C">
        <w:rPr>
          <w:rFonts w:cstheme="minorHAnsi"/>
          <w:sz w:val="24"/>
          <w:szCs w:val="24"/>
          <w:u w:val="single"/>
        </w:rPr>
        <w:t>Úkol č. 4</w:t>
      </w:r>
    </w:p>
    <w:p w:rsidR="00971164" w:rsidRDefault="00971164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Třetí věta:</w:t>
      </w:r>
      <w:r>
        <w:rPr>
          <w:rFonts w:cstheme="minorHAnsi"/>
          <w:sz w:val="24"/>
          <w:szCs w:val="24"/>
        </w:rPr>
        <w:tab/>
        <w:t xml:space="preserve">typ písma – </w:t>
      </w:r>
      <w:proofErr w:type="spellStart"/>
      <w:r>
        <w:rPr>
          <w:rFonts w:cstheme="minorHAnsi"/>
          <w:sz w:val="24"/>
          <w:szCs w:val="24"/>
        </w:rPr>
        <w:t>Verdana</w:t>
      </w:r>
      <w:proofErr w:type="spellEnd"/>
    </w:p>
    <w:p w:rsidR="00971164" w:rsidRDefault="00971164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3160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ormát písma – kurzíva</w:t>
      </w:r>
    </w:p>
    <w:p w:rsidR="00971164" w:rsidRDefault="00971164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31600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elikost písma – 11</w:t>
      </w:r>
    </w:p>
    <w:p w:rsidR="00971164" w:rsidRDefault="00971164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3160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arva písma </w:t>
      </w:r>
      <w:r w:rsidR="0073592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31600">
        <w:rPr>
          <w:rFonts w:cstheme="minorHAnsi"/>
          <w:sz w:val="24"/>
          <w:szCs w:val="24"/>
        </w:rPr>
        <w:t>žlutá</w:t>
      </w:r>
    </w:p>
    <w:p w:rsidR="00735921" w:rsidRPr="001C553C" w:rsidRDefault="00735921" w:rsidP="00730EC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553C">
        <w:rPr>
          <w:rFonts w:cstheme="minorHAnsi"/>
          <w:sz w:val="24"/>
          <w:szCs w:val="24"/>
          <w:u w:val="single"/>
        </w:rPr>
        <w:t>Úkol č. 5</w:t>
      </w:r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Čtvrtá věta:</w:t>
      </w:r>
      <w:r>
        <w:rPr>
          <w:rFonts w:cstheme="minorHAnsi"/>
          <w:sz w:val="24"/>
          <w:szCs w:val="24"/>
        </w:rPr>
        <w:tab/>
        <w:t>typ písma – dle vlastního výběru</w:t>
      </w:r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velikost písma – 12</w:t>
      </w:r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barva písma – hnědá</w:t>
      </w:r>
    </w:p>
    <w:p w:rsidR="00735921" w:rsidRPr="001C553C" w:rsidRDefault="00735921" w:rsidP="00730ECC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553C">
        <w:rPr>
          <w:rFonts w:cstheme="minorHAnsi"/>
          <w:sz w:val="24"/>
          <w:szCs w:val="24"/>
          <w:u w:val="single"/>
        </w:rPr>
        <w:t>Úkol č. 6</w:t>
      </w:r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Pátá věta:</w:t>
      </w:r>
      <w:r>
        <w:rPr>
          <w:rFonts w:cstheme="minorHAnsi"/>
          <w:sz w:val="24"/>
          <w:szCs w:val="24"/>
        </w:rPr>
        <w:tab/>
        <w:t xml:space="preserve">typ písma – </w:t>
      </w:r>
      <w:proofErr w:type="spellStart"/>
      <w:r>
        <w:rPr>
          <w:rFonts w:cstheme="minorHAnsi"/>
          <w:sz w:val="24"/>
          <w:szCs w:val="24"/>
        </w:rPr>
        <w:t>Arial</w:t>
      </w:r>
      <w:proofErr w:type="spellEnd"/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formát písma - kurzíva</w:t>
      </w:r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velikost písma - každé následující slovo </w:t>
      </w:r>
      <w:r w:rsidR="00935CCC">
        <w:rPr>
          <w:rFonts w:cstheme="minorHAnsi"/>
          <w:sz w:val="24"/>
          <w:szCs w:val="24"/>
        </w:rPr>
        <w:t>má větší velikost</w:t>
      </w:r>
      <w:r>
        <w:rPr>
          <w:rFonts w:cstheme="minorHAnsi"/>
          <w:sz w:val="24"/>
          <w:szCs w:val="24"/>
        </w:rPr>
        <w:t xml:space="preserve"> než předcházející slovo</w:t>
      </w:r>
    </w:p>
    <w:p w:rsidR="00735921" w:rsidRDefault="00735921" w:rsidP="00730E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 začni velikostí 12, skonči velikostí 22</w:t>
      </w:r>
    </w:p>
    <w:p w:rsidR="00735921" w:rsidRPr="00F837B7" w:rsidRDefault="00735921" w:rsidP="00730ECC">
      <w:pPr>
        <w:spacing w:after="0" w:line="240" w:lineRule="auto"/>
        <w:rPr>
          <w:rFonts w:ascii="Franklin Gothic Demi" w:hAnsi="Franklin Gothic Dem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barva písma - každé slovo jinou barvou (dle vlastního výběru)</w:t>
      </w:r>
    </w:p>
    <w:p w:rsidR="00730ECC" w:rsidRPr="00730ECC" w:rsidRDefault="00730ECC" w:rsidP="00730ECC">
      <w:pPr>
        <w:spacing w:after="0" w:line="240" w:lineRule="auto"/>
        <w:rPr>
          <w:rFonts w:ascii="AA" w:hAnsi="AA" w:cs="Arial"/>
          <w:sz w:val="24"/>
          <w:szCs w:val="24"/>
        </w:rPr>
      </w:pPr>
      <w:r>
        <w:rPr>
          <w:rFonts w:ascii="AA" w:hAnsi="AA" w:cs="Arial"/>
          <w:sz w:val="24"/>
          <w:szCs w:val="24"/>
        </w:rPr>
        <w:t xml:space="preserve">                     </w:t>
      </w:r>
    </w:p>
    <w:p w:rsidR="00785A56" w:rsidRDefault="00785A56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A56" w:rsidRDefault="00785A56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A8" w:rsidRDefault="00553AA8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C01" w:rsidRDefault="00A71C01" w:rsidP="00A71C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Zdroj:</w:t>
      </w:r>
    </w:p>
    <w:p w:rsidR="00A71C01" w:rsidRDefault="00A71C01" w:rsidP="00A71C01">
      <w:pPr>
        <w:pStyle w:val="not4bbtext"/>
        <w:spacing w:before="0" w:beforeAutospacing="0" w:after="0" w:afterAutospacing="0"/>
      </w:pPr>
      <w:r>
        <w:t xml:space="preserve">JANÁČ, Marek; TUMLÍŘ, Pavel; HARVALÍK, Milan. </w:t>
      </w:r>
      <w:proofErr w:type="spellStart"/>
      <w:r>
        <w:rPr>
          <w:rStyle w:val="Zvraznn"/>
        </w:rPr>
        <w:t>Divnopis</w:t>
      </w:r>
      <w:proofErr w:type="spellEnd"/>
      <w:r>
        <w:t xml:space="preserve">. 1. </w:t>
      </w:r>
      <w:proofErr w:type="spellStart"/>
      <w:r>
        <w:t>vyd</w:t>
      </w:r>
      <w:proofErr w:type="spellEnd"/>
      <w:r>
        <w:t xml:space="preserve">. </w:t>
      </w:r>
      <w:proofErr w:type="gramStart"/>
      <w:r>
        <w:t xml:space="preserve">Praha : </w:t>
      </w:r>
      <w:proofErr w:type="spellStart"/>
      <w:r>
        <w:t>Radioservis</w:t>
      </w:r>
      <w:proofErr w:type="spellEnd"/>
      <w:proofErr w:type="gramEnd"/>
      <w:r>
        <w:t>, 2006. 214 s. ISBN 80-86212-47-5. s. 184</w:t>
      </w:r>
    </w:p>
    <w:p w:rsidR="00553AA8" w:rsidRDefault="00553AA8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A56" w:rsidRDefault="00785A56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A56" w:rsidRDefault="00785A56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AA8" w:rsidRDefault="00A71C01" w:rsidP="00730E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C01">
        <w:rPr>
          <w:rFonts w:ascii="Arial" w:hAnsi="Arial" w:cs="Arial"/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A8" w:rsidRDefault="00553AA8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Název materiálu: </w:t>
      </w:r>
      <w:r w:rsidRPr="00B12CFF"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VY_32_INOVACE_6</w:t>
      </w:r>
      <w:r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7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Anotace:</w:t>
      </w:r>
      <w:r w:rsidRPr="00B12CFF">
        <w:rPr>
          <w:rFonts w:ascii="Arial" w:hAnsi="Arial" w:cs="Arial"/>
          <w:sz w:val="24"/>
          <w:szCs w:val="24"/>
          <w:lang w:eastAsia="cs-CZ"/>
        </w:rPr>
        <w:tab/>
        <w:t xml:space="preserve">Pracovní list je </w:t>
      </w:r>
      <w:r>
        <w:rPr>
          <w:rFonts w:ascii="Arial" w:hAnsi="Arial" w:cs="Arial"/>
          <w:sz w:val="24"/>
          <w:szCs w:val="24"/>
          <w:lang w:eastAsia="cs-CZ"/>
        </w:rPr>
        <w:t xml:space="preserve">určen k nahrání na žákovské počítače. Žáci podle pokynů mění jednotlivé části textu. </w:t>
      </w:r>
      <w:r w:rsidR="000D1820">
        <w:rPr>
          <w:rFonts w:ascii="Arial" w:hAnsi="Arial" w:cs="Arial"/>
          <w:sz w:val="24"/>
          <w:szCs w:val="24"/>
          <w:lang w:eastAsia="cs-CZ"/>
        </w:rPr>
        <w:t xml:space="preserve">V textovém editoru si procvičují </w:t>
      </w:r>
      <w:r>
        <w:rPr>
          <w:rFonts w:ascii="Arial" w:hAnsi="Arial" w:cs="Arial"/>
          <w:sz w:val="24"/>
          <w:szCs w:val="24"/>
          <w:lang w:eastAsia="cs-CZ"/>
        </w:rPr>
        <w:t>změnu formátu, typu, velikosti a barvy písma</w:t>
      </w:r>
      <w:r w:rsidR="002B27C8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Autor: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  <w:t xml:space="preserve">Ing. Lenka </w:t>
      </w:r>
      <w:proofErr w:type="spellStart"/>
      <w:r w:rsidRPr="00B12CFF">
        <w:rPr>
          <w:rFonts w:ascii="Arial" w:hAnsi="Arial" w:cs="Arial"/>
          <w:sz w:val="24"/>
          <w:szCs w:val="24"/>
          <w:lang w:eastAsia="cs-CZ"/>
        </w:rPr>
        <w:t>Čekalová</w:t>
      </w:r>
      <w:proofErr w:type="spellEnd"/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Jazyk: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  <w:t>čeština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Očekávaný výstup: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  <w:t>základní vzdělávání – 1. st</w:t>
      </w:r>
      <w:r>
        <w:rPr>
          <w:rFonts w:ascii="Arial" w:hAnsi="Arial" w:cs="Arial"/>
          <w:sz w:val="24"/>
          <w:szCs w:val="24"/>
          <w:lang w:eastAsia="cs-CZ"/>
        </w:rPr>
        <w:t xml:space="preserve">upeň – Informační a komunikační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technologie – 2. období - </w:t>
      </w:r>
      <w:r w:rsidRPr="00B12CFF">
        <w:rPr>
          <w:rFonts w:ascii="Arial" w:hAnsi="Arial" w:cs="Arial"/>
          <w:sz w:val="24"/>
          <w:szCs w:val="24"/>
          <w:lang w:eastAsia="cs-CZ"/>
        </w:rPr>
        <w:t xml:space="preserve">pracuje s textem a obrázkem v textovém a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>grafickém editoru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Speciální vzdělávací potřeby: -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Klíčová </w:t>
      </w:r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>slova: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1C01">
        <w:rPr>
          <w:rFonts w:ascii="Arial" w:hAnsi="Arial" w:cs="Arial"/>
          <w:sz w:val="24"/>
          <w:szCs w:val="24"/>
          <w:lang w:eastAsia="cs-CZ"/>
        </w:rPr>
        <w:t xml:space="preserve"> formát</w:t>
      </w:r>
      <w:proofErr w:type="gramEnd"/>
      <w:r w:rsidR="00A71C01">
        <w:rPr>
          <w:rFonts w:ascii="Arial" w:hAnsi="Arial" w:cs="Arial"/>
          <w:sz w:val="24"/>
          <w:szCs w:val="24"/>
          <w:lang w:eastAsia="cs-CZ"/>
        </w:rPr>
        <w:t xml:space="preserve"> písma, typ písma, velikost písma, barva písma, textový editor</w:t>
      </w:r>
    </w:p>
    <w:p w:rsidR="005C7859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Druh učebního materiálu:</w:t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="00A71C01" w:rsidRPr="00B12CFF">
        <w:rPr>
          <w:rFonts w:ascii="Arial" w:hAnsi="Arial" w:cs="Arial"/>
          <w:sz w:val="24"/>
          <w:szCs w:val="24"/>
          <w:lang w:eastAsia="cs-CZ"/>
        </w:rPr>
        <w:t>pracovní list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Druh </w:t>
      </w:r>
      <w:proofErr w:type="spellStart"/>
      <w:r w:rsidRPr="00B12CFF">
        <w:rPr>
          <w:rFonts w:ascii="Arial" w:hAnsi="Arial" w:cs="Arial"/>
          <w:sz w:val="24"/>
          <w:szCs w:val="24"/>
          <w:lang w:eastAsia="cs-CZ"/>
        </w:rPr>
        <w:t>interaktivity</w:t>
      </w:r>
      <w:proofErr w:type="spellEnd"/>
      <w:r w:rsidRPr="00B12CFF">
        <w:rPr>
          <w:rFonts w:ascii="Arial" w:hAnsi="Arial" w:cs="Arial"/>
          <w:sz w:val="24"/>
          <w:szCs w:val="24"/>
          <w:lang w:eastAsia="cs-CZ"/>
        </w:rPr>
        <w:t xml:space="preserve">: </w:t>
      </w:r>
      <w:r w:rsidR="00A71C01" w:rsidRPr="00B12CFF">
        <w:rPr>
          <w:rFonts w:ascii="Arial" w:hAnsi="Arial" w:cs="Arial"/>
          <w:sz w:val="24"/>
          <w:szCs w:val="24"/>
          <w:lang w:eastAsia="cs-CZ"/>
        </w:rPr>
        <w:t>aktivita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A71C01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Cílová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 xml:space="preserve">skupina:  </w:t>
      </w:r>
      <w:r w:rsidRPr="00B12CFF">
        <w:rPr>
          <w:rFonts w:ascii="Arial" w:hAnsi="Arial" w:cs="Arial"/>
          <w:sz w:val="24"/>
          <w:szCs w:val="24"/>
          <w:lang w:eastAsia="cs-CZ"/>
        </w:rPr>
        <w:t>žák</w:t>
      </w:r>
      <w:proofErr w:type="gramEnd"/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 xml:space="preserve">Stupeň a typ </w:t>
      </w:r>
      <w:proofErr w:type="gramStart"/>
      <w:r w:rsidRPr="00B12CFF">
        <w:rPr>
          <w:rFonts w:ascii="Arial" w:hAnsi="Arial" w:cs="Arial"/>
          <w:sz w:val="24"/>
          <w:szCs w:val="24"/>
          <w:lang w:eastAsia="cs-CZ"/>
        </w:rPr>
        <w:t xml:space="preserve">vzdělávání: </w:t>
      </w:r>
      <w:r w:rsidR="00A71C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1C01" w:rsidRPr="00B12CFF">
        <w:rPr>
          <w:rFonts w:ascii="Arial" w:hAnsi="Arial" w:cs="Arial"/>
          <w:sz w:val="24"/>
          <w:szCs w:val="24"/>
          <w:lang w:eastAsia="cs-CZ"/>
        </w:rPr>
        <w:t>základní</w:t>
      </w:r>
      <w:proofErr w:type="gramEnd"/>
      <w:r w:rsidR="00A71C01" w:rsidRPr="00B12CFF">
        <w:rPr>
          <w:rFonts w:ascii="Arial" w:hAnsi="Arial" w:cs="Arial"/>
          <w:sz w:val="24"/>
          <w:szCs w:val="24"/>
          <w:lang w:eastAsia="cs-CZ"/>
        </w:rPr>
        <w:t xml:space="preserve"> vzdělávání – 1. stupeň – 2. období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Typická věková skupina:</w:t>
      </w:r>
      <w:r w:rsidR="00A71C01" w:rsidRPr="00A71C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1C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1C01" w:rsidRPr="00B12CFF">
        <w:rPr>
          <w:rFonts w:ascii="Arial" w:hAnsi="Arial" w:cs="Arial"/>
          <w:sz w:val="24"/>
          <w:szCs w:val="24"/>
          <w:lang w:eastAsia="cs-CZ"/>
        </w:rPr>
        <w:t>10 – 12 let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>Celková velikost:</w:t>
      </w:r>
      <w:r w:rsidR="00A71C01" w:rsidRPr="00A71C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71C01">
        <w:rPr>
          <w:rFonts w:ascii="Arial" w:hAnsi="Arial" w:cs="Arial"/>
          <w:sz w:val="24"/>
          <w:szCs w:val="24"/>
          <w:lang w:eastAsia="cs-CZ"/>
        </w:rPr>
        <w:t xml:space="preserve"> 16</w:t>
      </w:r>
      <w:r w:rsidR="00A71C01" w:rsidRPr="00B12CFF">
        <w:rPr>
          <w:rFonts w:ascii="Arial" w:hAnsi="Arial" w:cs="Arial"/>
          <w:sz w:val="24"/>
          <w:szCs w:val="24"/>
          <w:lang w:eastAsia="cs-CZ"/>
        </w:rPr>
        <w:t xml:space="preserve"> kB</w:t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5C7859" w:rsidRPr="00B12CFF" w:rsidRDefault="005C7859" w:rsidP="005C7859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B12CFF">
        <w:rPr>
          <w:rFonts w:ascii="Arial" w:hAnsi="Arial" w:cs="Arial"/>
          <w:sz w:val="24"/>
          <w:szCs w:val="24"/>
          <w:lang w:eastAsia="cs-CZ"/>
        </w:rPr>
        <w:tab/>
      </w:r>
      <w:r w:rsidRPr="00B12CFF">
        <w:rPr>
          <w:rFonts w:ascii="Arial" w:hAnsi="Arial" w:cs="Arial"/>
          <w:sz w:val="24"/>
          <w:szCs w:val="24"/>
          <w:lang w:eastAsia="cs-CZ"/>
        </w:rPr>
        <w:tab/>
      </w:r>
    </w:p>
    <w:p w:rsidR="002D4ECA" w:rsidRDefault="002D4ECA" w:rsidP="00730ECC">
      <w:pPr>
        <w:pStyle w:val="z-Zatekformule"/>
      </w:pPr>
      <w:r>
        <w:t>Začátek formuláře</w:t>
      </w:r>
    </w:p>
    <w:p w:rsidR="002D4ECA" w:rsidRDefault="002D4ECA" w:rsidP="00730ECC">
      <w:pPr>
        <w:pStyle w:val="z-Konecformule"/>
      </w:pPr>
      <w:r>
        <w:t>Konec formuláře</w:t>
      </w:r>
    </w:p>
    <w:p w:rsidR="00D278FB" w:rsidRDefault="00D278FB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8FB" w:rsidRPr="00F05CE5" w:rsidRDefault="00D278FB" w:rsidP="00730E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78FB" w:rsidRPr="00F05CE5" w:rsidSect="00A71C01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CE5"/>
    <w:rsid w:val="00086FC9"/>
    <w:rsid w:val="000D1820"/>
    <w:rsid w:val="00175159"/>
    <w:rsid w:val="001C553C"/>
    <w:rsid w:val="0024156B"/>
    <w:rsid w:val="002B27C8"/>
    <w:rsid w:val="002D4ECA"/>
    <w:rsid w:val="003F1EE3"/>
    <w:rsid w:val="004111FC"/>
    <w:rsid w:val="00531600"/>
    <w:rsid w:val="005460DE"/>
    <w:rsid w:val="00552ABF"/>
    <w:rsid w:val="00553AA8"/>
    <w:rsid w:val="00580BB6"/>
    <w:rsid w:val="005C7859"/>
    <w:rsid w:val="005E0ABA"/>
    <w:rsid w:val="00703994"/>
    <w:rsid w:val="00730ECC"/>
    <w:rsid w:val="00735921"/>
    <w:rsid w:val="00785A56"/>
    <w:rsid w:val="00935CCC"/>
    <w:rsid w:val="00971164"/>
    <w:rsid w:val="00A71C01"/>
    <w:rsid w:val="00B24758"/>
    <w:rsid w:val="00B3597E"/>
    <w:rsid w:val="00BA6813"/>
    <w:rsid w:val="00C36976"/>
    <w:rsid w:val="00D278FB"/>
    <w:rsid w:val="00F05CE5"/>
    <w:rsid w:val="00F544BF"/>
    <w:rsid w:val="00F81E7B"/>
    <w:rsid w:val="00F837B7"/>
    <w:rsid w:val="00FB540F"/>
    <w:rsid w:val="00FC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AB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D27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278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78F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4bbtext">
    <w:name w:val="not4bbtext"/>
    <w:basedOn w:val="Normln"/>
    <w:rsid w:val="002D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D4ECA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D4E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D4E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D4E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D4ECA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9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27</cp:revision>
  <dcterms:created xsi:type="dcterms:W3CDTF">2011-11-07T16:34:00Z</dcterms:created>
  <dcterms:modified xsi:type="dcterms:W3CDTF">2013-08-18T13:27:00Z</dcterms:modified>
</cp:coreProperties>
</file>